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FAB2" w14:textId="73BC5BF2" w:rsidR="00177043" w:rsidRPr="0057639B" w:rsidRDefault="00177043" w:rsidP="006B0A10">
      <w:pPr>
        <w:contextualSpacing/>
        <w:jc w:val="center"/>
        <w:rPr>
          <w:b/>
          <w:spacing w:val="-10"/>
          <w:kern w:val="28"/>
          <w:sz w:val="32"/>
          <w:szCs w:val="32"/>
        </w:rPr>
      </w:pPr>
      <w:r w:rsidRPr="0057639B">
        <w:rPr>
          <w:b/>
          <w:spacing w:val="-10"/>
          <w:kern w:val="28"/>
          <w:sz w:val="32"/>
          <w:szCs w:val="32"/>
        </w:rPr>
        <w:t>UPPER RIO GRANDE WATER OPERATIONS MODEL</w:t>
      </w:r>
    </w:p>
    <w:p w14:paraId="15E0E23B" w14:textId="7600D91A" w:rsidR="00C50DC0" w:rsidRDefault="00043A0D" w:rsidP="006B0A10">
      <w:pPr>
        <w:contextualSpacing/>
        <w:jc w:val="center"/>
        <w:rPr>
          <w:b/>
          <w:spacing w:val="-10"/>
          <w:kern w:val="28"/>
          <w:sz w:val="32"/>
          <w:szCs w:val="32"/>
        </w:rPr>
      </w:pPr>
      <w:bookmarkStart w:id="0" w:name="_Hlk153269264"/>
      <w:r>
        <w:rPr>
          <w:b/>
          <w:spacing w:val="-10"/>
          <w:kern w:val="28"/>
          <w:sz w:val="32"/>
          <w:szCs w:val="32"/>
        </w:rPr>
        <w:t>URGWOM_Database_</w:t>
      </w:r>
      <w:r w:rsidR="00B12CBC" w:rsidRPr="00B12CBC">
        <w:rPr>
          <w:b/>
          <w:spacing w:val="-10"/>
          <w:kern w:val="28"/>
          <w:sz w:val="32"/>
          <w:szCs w:val="32"/>
        </w:rPr>
        <w:t>June2024</w:t>
      </w:r>
      <w:r>
        <w:rPr>
          <w:b/>
          <w:spacing w:val="-10"/>
          <w:kern w:val="28"/>
          <w:sz w:val="32"/>
          <w:szCs w:val="32"/>
        </w:rPr>
        <w:t>.dss</w:t>
      </w:r>
      <w:r w:rsidR="00FB379B" w:rsidRPr="0057639B">
        <w:rPr>
          <w:b/>
          <w:spacing w:val="-10"/>
          <w:kern w:val="28"/>
          <w:sz w:val="32"/>
          <w:szCs w:val="32"/>
        </w:rPr>
        <w:t xml:space="preserve"> Documentation</w:t>
      </w:r>
    </w:p>
    <w:bookmarkEnd w:id="0"/>
    <w:p w14:paraId="55BEF790" w14:textId="2B6B03B3" w:rsidR="00177043" w:rsidRPr="0057639B" w:rsidRDefault="00177043" w:rsidP="006B0A10">
      <w:pPr>
        <w:contextualSpacing/>
        <w:jc w:val="center"/>
        <w:rPr>
          <w:b/>
          <w:spacing w:val="-10"/>
          <w:kern w:val="28"/>
          <w:sz w:val="32"/>
          <w:szCs w:val="32"/>
        </w:rPr>
      </w:pPr>
      <w:r>
        <w:rPr>
          <w:b/>
          <w:spacing w:val="-10"/>
          <w:kern w:val="28"/>
          <w:sz w:val="32"/>
          <w:szCs w:val="32"/>
        </w:rPr>
        <w:t xml:space="preserve">VOLUME </w:t>
      </w:r>
      <w:r w:rsidR="00043A0D">
        <w:rPr>
          <w:b/>
          <w:spacing w:val="-10"/>
          <w:kern w:val="28"/>
          <w:sz w:val="32"/>
          <w:szCs w:val="32"/>
        </w:rPr>
        <w:t>4</w:t>
      </w:r>
    </w:p>
    <w:p w14:paraId="3540A823" w14:textId="54EA1A64" w:rsidR="005C28A9" w:rsidRPr="0057639B" w:rsidRDefault="00FB379B" w:rsidP="006B0A10">
      <w:pPr>
        <w:jc w:val="center"/>
        <w:rPr>
          <w:sz w:val="32"/>
          <w:szCs w:val="32"/>
        </w:rPr>
      </w:pPr>
      <w:r w:rsidRPr="0057639B">
        <w:rPr>
          <w:sz w:val="32"/>
          <w:szCs w:val="32"/>
        </w:rPr>
        <w:t xml:space="preserve">Version </w:t>
      </w:r>
      <w:r w:rsidR="00423E66">
        <w:rPr>
          <w:sz w:val="32"/>
          <w:szCs w:val="32"/>
        </w:rPr>
        <w:t>9.3</w:t>
      </w:r>
    </w:p>
    <w:p w14:paraId="59BA1DFA" w14:textId="24FC8154" w:rsidR="005C28A9" w:rsidRPr="00707928" w:rsidRDefault="005C28A9" w:rsidP="006B0A10">
      <w:pPr>
        <w:jc w:val="center"/>
        <w:rPr>
          <w:sz w:val="40"/>
          <w:szCs w:val="40"/>
        </w:rPr>
      </w:pPr>
    </w:p>
    <w:p w14:paraId="4CA74221" w14:textId="7764722C" w:rsidR="00675F1B" w:rsidRPr="0057639B" w:rsidRDefault="00423E66" w:rsidP="006B0A10">
      <w:pPr>
        <w:jc w:val="center"/>
        <w:rPr>
          <w:sz w:val="32"/>
          <w:szCs w:val="32"/>
        </w:rPr>
      </w:pPr>
      <w:r>
        <w:rPr>
          <w:sz w:val="32"/>
          <w:szCs w:val="32"/>
        </w:rPr>
        <w:t xml:space="preserve">September </w:t>
      </w:r>
      <w:r w:rsidR="007C6CF1">
        <w:rPr>
          <w:sz w:val="32"/>
          <w:szCs w:val="32"/>
        </w:rPr>
        <w:t>26</w:t>
      </w:r>
      <w:r w:rsidR="007C6CF1" w:rsidRPr="007C6CF1">
        <w:rPr>
          <w:sz w:val="32"/>
          <w:szCs w:val="32"/>
          <w:vertAlign w:val="superscript"/>
        </w:rPr>
        <w:t>th</w:t>
      </w:r>
      <w:r w:rsidR="007C6CF1">
        <w:rPr>
          <w:sz w:val="32"/>
          <w:szCs w:val="32"/>
        </w:rPr>
        <w:t xml:space="preserve">, </w:t>
      </w:r>
      <w:r>
        <w:rPr>
          <w:sz w:val="32"/>
          <w:szCs w:val="32"/>
        </w:rPr>
        <w:t>2024</w:t>
      </w:r>
    </w:p>
    <w:p w14:paraId="4253CF1D" w14:textId="706765D4" w:rsidR="00675F1B" w:rsidRPr="00707928" w:rsidRDefault="00675F1B" w:rsidP="006B0A10">
      <w:pPr>
        <w:jc w:val="center"/>
        <w:rPr>
          <w:sz w:val="44"/>
          <w:szCs w:val="44"/>
        </w:rPr>
      </w:pPr>
    </w:p>
    <w:p w14:paraId="49BA79F7" w14:textId="77777777" w:rsidR="006B0A10" w:rsidRPr="00707928" w:rsidRDefault="006B0A10" w:rsidP="006B0A10">
      <w:pPr>
        <w:jc w:val="center"/>
        <w:rPr>
          <w:sz w:val="44"/>
          <w:szCs w:val="44"/>
        </w:rPr>
      </w:pPr>
    </w:p>
    <w:p w14:paraId="6F334D68" w14:textId="51B4E84E" w:rsidR="00675F1B" w:rsidRPr="00707928" w:rsidRDefault="00675F1B" w:rsidP="00675F1B">
      <w:pPr>
        <w:jc w:val="center"/>
        <w:rPr>
          <w:sz w:val="28"/>
          <w:szCs w:val="28"/>
        </w:rPr>
      </w:pPr>
      <w:r w:rsidRPr="00707928">
        <w:rPr>
          <w:i/>
          <w:sz w:val="28"/>
          <w:szCs w:val="28"/>
        </w:rPr>
        <w:t xml:space="preserve"> Submitted to:</w:t>
      </w:r>
    </w:p>
    <w:p w14:paraId="3FA4C59E" w14:textId="2440D998" w:rsidR="00675F1B" w:rsidRPr="00707928" w:rsidRDefault="00675F1B" w:rsidP="00675F1B">
      <w:pPr>
        <w:rPr>
          <w:sz w:val="28"/>
          <w:szCs w:val="28"/>
        </w:rPr>
      </w:pPr>
      <w:r w:rsidRPr="00707928">
        <w:rPr>
          <w:noProof/>
          <w:sz w:val="28"/>
          <w:szCs w:val="28"/>
        </w:rPr>
        <w:drawing>
          <wp:anchor distT="0" distB="0" distL="114300" distR="114300" simplePos="0" relativeHeight="251571200" behindDoc="0" locked="0" layoutInCell="1" allowOverlap="1" wp14:anchorId="3F488426" wp14:editId="0C27E36E">
            <wp:simplePos x="0" y="0"/>
            <wp:positionH relativeFrom="margin">
              <wp:align>center</wp:align>
            </wp:positionH>
            <wp:positionV relativeFrom="paragraph">
              <wp:posOffset>30775</wp:posOffset>
            </wp:positionV>
            <wp:extent cx="771525" cy="628650"/>
            <wp:effectExtent l="0" t="0" r="9525" b="0"/>
            <wp:wrapNone/>
            <wp:docPr id="245" name="Picture 245" descr="corps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logor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771525" cy="628650"/>
                    </a:xfrm>
                    <a:prstGeom prst="rect">
                      <a:avLst/>
                    </a:prstGeom>
                    <a:noFill/>
                    <a:ln>
                      <a:noFill/>
                    </a:ln>
                  </pic:spPr>
                </pic:pic>
              </a:graphicData>
            </a:graphic>
          </wp:anchor>
        </w:drawing>
      </w:r>
    </w:p>
    <w:p w14:paraId="74C76C5F" w14:textId="25597B62" w:rsidR="00675F1B" w:rsidRPr="00707928" w:rsidRDefault="00675F1B" w:rsidP="00675F1B">
      <w:pPr>
        <w:rPr>
          <w:sz w:val="28"/>
          <w:szCs w:val="28"/>
        </w:rPr>
      </w:pPr>
    </w:p>
    <w:p w14:paraId="74DF3464" w14:textId="77777777" w:rsidR="00675F1B" w:rsidRPr="00707928" w:rsidRDefault="00675F1B" w:rsidP="00675F1B">
      <w:pPr>
        <w:rPr>
          <w:sz w:val="28"/>
          <w:szCs w:val="28"/>
        </w:rPr>
      </w:pPr>
    </w:p>
    <w:p w14:paraId="5663ED2F" w14:textId="218D5BA2" w:rsidR="00C50DC0" w:rsidRPr="00707928" w:rsidRDefault="00C50DC0" w:rsidP="00C50DC0">
      <w:pPr>
        <w:jc w:val="center"/>
        <w:rPr>
          <w:sz w:val="28"/>
          <w:szCs w:val="28"/>
        </w:rPr>
      </w:pPr>
      <w:r w:rsidRPr="00707928">
        <w:rPr>
          <w:sz w:val="28"/>
          <w:szCs w:val="28"/>
        </w:rPr>
        <w:t>U.S. Army Corps of Engineers</w:t>
      </w:r>
    </w:p>
    <w:p w14:paraId="528F0721" w14:textId="77777777" w:rsidR="00C50DC0" w:rsidRPr="00707928" w:rsidRDefault="00C50DC0" w:rsidP="00C50DC0">
      <w:pPr>
        <w:jc w:val="center"/>
        <w:rPr>
          <w:sz w:val="28"/>
          <w:szCs w:val="28"/>
        </w:rPr>
      </w:pPr>
      <w:r w:rsidRPr="00707928">
        <w:rPr>
          <w:sz w:val="28"/>
          <w:szCs w:val="28"/>
        </w:rPr>
        <w:t>Albuquerque District</w:t>
      </w:r>
    </w:p>
    <w:p w14:paraId="54115BC6" w14:textId="77777777" w:rsidR="00C50DC0" w:rsidRPr="00707928" w:rsidRDefault="00C50DC0" w:rsidP="00C50DC0">
      <w:pPr>
        <w:jc w:val="center"/>
        <w:rPr>
          <w:sz w:val="28"/>
          <w:szCs w:val="28"/>
        </w:rPr>
      </w:pPr>
      <w:r w:rsidRPr="00707928">
        <w:rPr>
          <w:sz w:val="28"/>
          <w:szCs w:val="28"/>
        </w:rPr>
        <w:t>4101 Jefferson Plaza NE</w:t>
      </w:r>
    </w:p>
    <w:p w14:paraId="38FA8C27" w14:textId="05D15F2C" w:rsidR="00C50DC0" w:rsidRPr="00707928" w:rsidRDefault="00C50DC0" w:rsidP="00C50DC0">
      <w:pPr>
        <w:jc w:val="center"/>
        <w:rPr>
          <w:sz w:val="28"/>
          <w:szCs w:val="28"/>
        </w:rPr>
      </w:pPr>
      <w:r w:rsidRPr="00707928">
        <w:rPr>
          <w:sz w:val="28"/>
          <w:szCs w:val="28"/>
        </w:rPr>
        <w:t>Albuquerque, New Mexico 87109</w:t>
      </w:r>
    </w:p>
    <w:p w14:paraId="7EDF8A1B" w14:textId="1BBCDE8B" w:rsidR="00C50DC0" w:rsidRPr="00707928" w:rsidRDefault="00C50DC0" w:rsidP="00C50DC0">
      <w:pPr>
        <w:jc w:val="center"/>
        <w:rPr>
          <w:sz w:val="28"/>
          <w:szCs w:val="28"/>
        </w:rPr>
      </w:pPr>
    </w:p>
    <w:p w14:paraId="0E0F6EB0" w14:textId="3BA81F51" w:rsidR="00675F1B" w:rsidRPr="00707928" w:rsidRDefault="00675F1B" w:rsidP="00C50DC0">
      <w:pPr>
        <w:jc w:val="center"/>
        <w:rPr>
          <w:sz w:val="28"/>
          <w:szCs w:val="28"/>
        </w:rPr>
      </w:pPr>
    </w:p>
    <w:p w14:paraId="2721A9F0" w14:textId="244AA1E4" w:rsidR="00C22725" w:rsidRPr="00707928" w:rsidRDefault="00C22725" w:rsidP="00C22725">
      <w:pPr>
        <w:jc w:val="center"/>
        <w:rPr>
          <w:sz w:val="28"/>
          <w:szCs w:val="28"/>
        </w:rPr>
      </w:pPr>
      <w:r w:rsidRPr="00707928">
        <w:rPr>
          <w:i/>
          <w:sz w:val="28"/>
          <w:szCs w:val="28"/>
        </w:rPr>
        <w:t>Prepared by:</w:t>
      </w:r>
    </w:p>
    <w:p w14:paraId="518133B4" w14:textId="5E317A79" w:rsidR="00C22725" w:rsidRPr="00707928" w:rsidRDefault="00155434" w:rsidP="00C22725">
      <w:pPr>
        <w:jc w:val="center"/>
        <w:rPr>
          <w:sz w:val="28"/>
          <w:szCs w:val="28"/>
        </w:rPr>
      </w:pPr>
      <w:r w:rsidRPr="00707928">
        <w:rPr>
          <w:i/>
          <w:noProof/>
          <w:sz w:val="28"/>
          <w:szCs w:val="28"/>
        </w:rPr>
        <w:drawing>
          <wp:anchor distT="0" distB="0" distL="114300" distR="114300" simplePos="0" relativeHeight="251570175" behindDoc="0" locked="0" layoutInCell="1" allowOverlap="1" wp14:anchorId="4CB1C7CE" wp14:editId="2E028A18">
            <wp:simplePos x="0" y="0"/>
            <wp:positionH relativeFrom="margin">
              <wp:posOffset>2886075</wp:posOffset>
            </wp:positionH>
            <wp:positionV relativeFrom="paragraph">
              <wp:posOffset>15240</wp:posOffset>
            </wp:positionV>
            <wp:extent cx="657225" cy="657225"/>
            <wp:effectExtent l="0" t="0" r="9525" b="9525"/>
            <wp:wrapNone/>
            <wp:docPr id="4" name="Picture 6" descr="Tt corp_blu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t corp_blu_symbol.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4A96039" w14:textId="77777777" w:rsidR="00C22725" w:rsidRPr="00707928" w:rsidRDefault="00C22725" w:rsidP="00C22725">
      <w:pPr>
        <w:jc w:val="center"/>
        <w:rPr>
          <w:sz w:val="28"/>
          <w:szCs w:val="28"/>
        </w:rPr>
      </w:pPr>
    </w:p>
    <w:p w14:paraId="50DD50C2" w14:textId="77777777" w:rsidR="00C22725" w:rsidRPr="00707928" w:rsidRDefault="00C22725" w:rsidP="00C22725">
      <w:pPr>
        <w:jc w:val="center"/>
        <w:rPr>
          <w:sz w:val="28"/>
          <w:szCs w:val="28"/>
        </w:rPr>
      </w:pPr>
    </w:p>
    <w:p w14:paraId="55700B73" w14:textId="2B63E8AE" w:rsidR="00C22725" w:rsidRPr="00707928" w:rsidRDefault="00C22725" w:rsidP="00155434">
      <w:pPr>
        <w:jc w:val="center"/>
        <w:rPr>
          <w:sz w:val="28"/>
          <w:szCs w:val="28"/>
        </w:rPr>
      </w:pPr>
      <w:r w:rsidRPr="00707928">
        <w:rPr>
          <w:sz w:val="28"/>
          <w:szCs w:val="28"/>
        </w:rPr>
        <w:t>Tetra Tech, Inc.</w:t>
      </w:r>
    </w:p>
    <w:p w14:paraId="467426F9" w14:textId="3A3C921D" w:rsidR="00C22725" w:rsidRPr="00707928" w:rsidRDefault="00C22725" w:rsidP="00155434">
      <w:pPr>
        <w:jc w:val="center"/>
        <w:rPr>
          <w:sz w:val="28"/>
          <w:szCs w:val="28"/>
        </w:rPr>
      </w:pPr>
      <w:r w:rsidRPr="00707928">
        <w:rPr>
          <w:sz w:val="28"/>
          <w:szCs w:val="28"/>
        </w:rPr>
        <w:t>6121 Indian School Road NE, Suite 205</w:t>
      </w:r>
    </w:p>
    <w:p w14:paraId="71080362" w14:textId="52F2F471" w:rsidR="00C22725" w:rsidRPr="00707928" w:rsidRDefault="00C22725" w:rsidP="00155434">
      <w:pPr>
        <w:jc w:val="center"/>
        <w:rPr>
          <w:sz w:val="28"/>
          <w:szCs w:val="28"/>
        </w:rPr>
      </w:pPr>
      <w:r w:rsidRPr="00707928">
        <w:rPr>
          <w:sz w:val="28"/>
          <w:szCs w:val="28"/>
        </w:rPr>
        <w:t>Albuquerque, New Mexico 87110</w:t>
      </w:r>
    </w:p>
    <w:p w14:paraId="5B76BA24" w14:textId="77777777" w:rsidR="00C22725" w:rsidRPr="00707928" w:rsidRDefault="00C22725" w:rsidP="00C22725">
      <w:pPr>
        <w:jc w:val="center"/>
        <w:rPr>
          <w:szCs w:val="22"/>
        </w:rPr>
      </w:pPr>
    </w:p>
    <w:p w14:paraId="74CFD483" w14:textId="77777777" w:rsidR="00C22725" w:rsidRPr="00707928" w:rsidRDefault="00C22725" w:rsidP="00C22725">
      <w:pPr>
        <w:jc w:val="center"/>
        <w:rPr>
          <w:szCs w:val="22"/>
        </w:rPr>
      </w:pPr>
    </w:p>
    <w:p w14:paraId="641892D5" w14:textId="77777777" w:rsidR="00C22725" w:rsidRPr="00707928" w:rsidRDefault="00C22725" w:rsidP="00C22725">
      <w:pPr>
        <w:jc w:val="center"/>
        <w:rPr>
          <w:szCs w:val="22"/>
        </w:rPr>
      </w:pPr>
    </w:p>
    <w:p w14:paraId="1DC5EF4A" w14:textId="77777777" w:rsidR="00C22725" w:rsidRDefault="00C22725" w:rsidP="00C22725">
      <w:pPr>
        <w:jc w:val="center"/>
        <w:rPr>
          <w:rFonts w:eastAsiaTheme="minorHAnsi"/>
          <w:b/>
          <w:bCs/>
        </w:rPr>
      </w:pPr>
      <w:r>
        <w:rPr>
          <w:b/>
        </w:rPr>
        <w:t xml:space="preserve">Tetra Tech Inc.: </w:t>
      </w:r>
      <w:r w:rsidRPr="00707928">
        <w:rPr>
          <w:b/>
        </w:rPr>
        <w:t>Contract W912PP-15-D-0023, Delivery Order No.</w:t>
      </w:r>
      <w:r w:rsidRPr="00707928">
        <w:rPr>
          <w:rFonts w:eastAsiaTheme="minorHAnsi"/>
          <w:b/>
          <w:bCs/>
        </w:rPr>
        <w:t xml:space="preserve"> W912PP17F0015</w:t>
      </w:r>
    </w:p>
    <w:p w14:paraId="42A8F7FD" w14:textId="5FE0DB9C" w:rsidR="00675F1B" w:rsidRPr="00707928" w:rsidRDefault="00675F1B" w:rsidP="00675F1B">
      <w:pPr>
        <w:jc w:val="center"/>
        <w:rPr>
          <w:sz w:val="28"/>
          <w:szCs w:val="28"/>
        </w:rPr>
      </w:pPr>
    </w:p>
    <w:p w14:paraId="5055E59C" w14:textId="666C26EC" w:rsidR="00675F1B" w:rsidRPr="00707928" w:rsidRDefault="00675F1B" w:rsidP="00675F1B">
      <w:pPr>
        <w:jc w:val="center"/>
        <w:rPr>
          <w:sz w:val="28"/>
          <w:szCs w:val="28"/>
        </w:rPr>
      </w:pPr>
    </w:p>
    <w:p w14:paraId="5E1E2724" w14:textId="69D6A8BB" w:rsidR="00675F1B" w:rsidRPr="00707928" w:rsidRDefault="00675F1B" w:rsidP="00675F1B">
      <w:pPr>
        <w:jc w:val="center"/>
        <w:rPr>
          <w:sz w:val="28"/>
          <w:szCs w:val="28"/>
        </w:rPr>
      </w:pPr>
    </w:p>
    <w:p w14:paraId="6B1400A6" w14:textId="4510BE8B" w:rsidR="00675F1B" w:rsidRPr="00707928" w:rsidRDefault="00675F1B" w:rsidP="00675F1B">
      <w:pPr>
        <w:jc w:val="center"/>
        <w:rPr>
          <w:sz w:val="28"/>
          <w:szCs w:val="28"/>
        </w:rPr>
      </w:pPr>
    </w:p>
    <w:p w14:paraId="2E6ABCE1" w14:textId="5891DBF4" w:rsidR="00675F1B" w:rsidRPr="00707928" w:rsidRDefault="00675F1B" w:rsidP="00675F1B">
      <w:pPr>
        <w:jc w:val="center"/>
        <w:rPr>
          <w:sz w:val="28"/>
          <w:szCs w:val="28"/>
        </w:rPr>
      </w:pPr>
    </w:p>
    <w:p w14:paraId="6EB01640" w14:textId="6C59A63E" w:rsidR="00675F1B" w:rsidRPr="00707928" w:rsidRDefault="00675F1B" w:rsidP="00675F1B">
      <w:pPr>
        <w:jc w:val="center"/>
        <w:rPr>
          <w:sz w:val="28"/>
          <w:szCs w:val="28"/>
        </w:rPr>
      </w:pPr>
    </w:p>
    <w:p w14:paraId="464B8F82" w14:textId="6CAF534F" w:rsidR="00675F1B" w:rsidRPr="00707928" w:rsidRDefault="00675F1B" w:rsidP="00675F1B">
      <w:pPr>
        <w:jc w:val="center"/>
        <w:rPr>
          <w:sz w:val="28"/>
          <w:szCs w:val="28"/>
        </w:rPr>
      </w:pPr>
    </w:p>
    <w:p w14:paraId="1D1BE5C7" w14:textId="32787996" w:rsidR="00675F1B" w:rsidRDefault="00675F1B" w:rsidP="00675F1B">
      <w:pPr>
        <w:jc w:val="center"/>
        <w:rPr>
          <w:sz w:val="28"/>
          <w:szCs w:val="28"/>
        </w:rPr>
      </w:pPr>
    </w:p>
    <w:p w14:paraId="52DD322D" w14:textId="0ADADB84" w:rsidR="00155434" w:rsidRDefault="00155434" w:rsidP="00675F1B">
      <w:pPr>
        <w:jc w:val="center"/>
        <w:rPr>
          <w:sz w:val="28"/>
          <w:szCs w:val="28"/>
        </w:rPr>
      </w:pPr>
    </w:p>
    <w:p w14:paraId="09241167" w14:textId="77777777" w:rsidR="00155434" w:rsidRPr="00707928" w:rsidRDefault="00155434" w:rsidP="00675F1B">
      <w:pPr>
        <w:jc w:val="center"/>
        <w:rPr>
          <w:sz w:val="28"/>
          <w:szCs w:val="28"/>
        </w:rPr>
      </w:pPr>
    </w:p>
    <w:p w14:paraId="372A14FA" w14:textId="75A0CB95" w:rsidR="00675F1B" w:rsidRPr="00707928" w:rsidRDefault="00675F1B" w:rsidP="00675F1B">
      <w:pPr>
        <w:jc w:val="center"/>
        <w:rPr>
          <w:sz w:val="28"/>
          <w:szCs w:val="28"/>
        </w:rPr>
      </w:pPr>
    </w:p>
    <w:p w14:paraId="34AEF7AF" w14:textId="204484F6" w:rsidR="00675F1B" w:rsidRPr="00707928" w:rsidRDefault="00675F1B" w:rsidP="00675F1B">
      <w:pPr>
        <w:jc w:val="center"/>
        <w:rPr>
          <w:sz w:val="28"/>
          <w:szCs w:val="28"/>
        </w:rPr>
      </w:pPr>
    </w:p>
    <w:p w14:paraId="7FAD885C" w14:textId="6F7129C7" w:rsidR="00675F1B" w:rsidRPr="00707928" w:rsidRDefault="00675F1B" w:rsidP="00675F1B">
      <w:pPr>
        <w:jc w:val="center"/>
        <w:rPr>
          <w:sz w:val="28"/>
          <w:szCs w:val="28"/>
        </w:rPr>
      </w:pPr>
    </w:p>
    <w:p w14:paraId="635C9FF7" w14:textId="4F2F93DA" w:rsidR="00675F1B" w:rsidRPr="00707928" w:rsidRDefault="00675F1B" w:rsidP="00675F1B">
      <w:pPr>
        <w:jc w:val="center"/>
        <w:rPr>
          <w:sz w:val="28"/>
          <w:szCs w:val="28"/>
        </w:rPr>
      </w:pPr>
    </w:p>
    <w:p w14:paraId="6F47E0CB" w14:textId="77777777" w:rsidR="00BB73B8" w:rsidRPr="00707928" w:rsidRDefault="00BB73B8" w:rsidP="00675F1B">
      <w:pPr>
        <w:jc w:val="center"/>
        <w:rPr>
          <w:sz w:val="28"/>
          <w:szCs w:val="28"/>
        </w:rPr>
      </w:pPr>
    </w:p>
    <w:p w14:paraId="6E436916" w14:textId="77777777" w:rsidR="00181EDA" w:rsidRDefault="00181EDA" w:rsidP="00BB73B8">
      <w:pPr>
        <w:jc w:val="center"/>
      </w:pPr>
    </w:p>
    <w:p w14:paraId="5429A9AC" w14:textId="77777777" w:rsidR="00181EDA" w:rsidRDefault="00181EDA" w:rsidP="00BB73B8">
      <w:pPr>
        <w:jc w:val="center"/>
      </w:pPr>
    </w:p>
    <w:p w14:paraId="5EAEB343" w14:textId="6B329565" w:rsidR="005C28A9" w:rsidRPr="00707928" w:rsidRDefault="00675F1B" w:rsidP="00BB73B8">
      <w:pPr>
        <w:jc w:val="center"/>
      </w:pPr>
      <w:r w:rsidRPr="00707928">
        <w:t>Page Intentionally Left Blank</w:t>
      </w:r>
    </w:p>
    <w:p w14:paraId="523D9BA4" w14:textId="77777777" w:rsidR="00391306" w:rsidRPr="00707928" w:rsidRDefault="00391306" w:rsidP="00391306">
      <w:pPr>
        <w:sectPr w:rsidR="00391306" w:rsidRPr="00707928" w:rsidSect="00391306">
          <w:headerReference w:type="default" r:id="rId13"/>
          <w:footerReference w:type="default" r:id="rId14"/>
          <w:headerReference w:type="first" r:id="rId15"/>
          <w:footerReference w:type="first" r:id="rId16"/>
          <w:pgSz w:w="12240" w:h="15840"/>
          <w:pgMar w:top="1469" w:right="1080" w:bottom="1440" w:left="1080" w:header="648" w:footer="648" w:gutter="0"/>
          <w:cols w:space="720"/>
          <w:docGrid w:linePitch="360"/>
        </w:sectPr>
      </w:pPr>
    </w:p>
    <w:p w14:paraId="72E306E0" w14:textId="71B06E73" w:rsidR="00BB73B8" w:rsidRPr="00707928" w:rsidRDefault="005C28A9" w:rsidP="00274D49">
      <w:pPr>
        <w:pStyle w:val="Heading1"/>
        <w:ind w:left="0" w:firstLine="0"/>
      </w:pPr>
      <w:bookmarkStart w:id="10" w:name="_Toc12616143"/>
      <w:bookmarkStart w:id="11" w:name="_Toc167882033"/>
      <w:r w:rsidRPr="00707928">
        <w:lastRenderedPageBreak/>
        <w:t>Table of Contents</w:t>
      </w:r>
      <w:bookmarkEnd w:id="10"/>
      <w:bookmarkEnd w:id="11"/>
    </w:p>
    <w:sdt>
      <w:sdtPr>
        <w:rPr>
          <w:rFonts w:ascii="Times New Roman" w:eastAsia="Calibri" w:hAnsi="Times New Roman"/>
          <w:b w:val="0"/>
          <w:bCs w:val="0"/>
          <w:kern w:val="0"/>
          <w:sz w:val="24"/>
          <w:szCs w:val="24"/>
        </w:rPr>
        <w:id w:val="-616985399"/>
        <w:docPartObj>
          <w:docPartGallery w:val="Table of Contents"/>
          <w:docPartUnique/>
        </w:docPartObj>
      </w:sdtPr>
      <w:sdtEndPr>
        <w:rPr>
          <w:rFonts w:eastAsia="Times New Roman"/>
          <w:noProof/>
        </w:rPr>
      </w:sdtEndPr>
      <w:sdtContent>
        <w:sdt>
          <w:sdtPr>
            <w:rPr>
              <w:rFonts w:ascii="Times New Roman" w:eastAsia="Calibri" w:hAnsi="Times New Roman"/>
              <w:b w:val="0"/>
              <w:bCs w:val="0"/>
              <w:iCs/>
              <w:kern w:val="0"/>
              <w:sz w:val="24"/>
              <w:szCs w:val="24"/>
            </w:rPr>
            <w:id w:val="-1924800935"/>
            <w:docPartObj>
              <w:docPartGallery w:val="Table of Contents"/>
              <w:docPartUnique/>
            </w:docPartObj>
          </w:sdtPr>
          <w:sdtEndPr>
            <w:rPr>
              <w:rFonts w:eastAsia="Times New Roman"/>
              <w:bCs/>
              <w:noProof/>
            </w:rPr>
          </w:sdtEndPr>
          <w:sdtContent>
            <w:p w14:paraId="1A17BE05" w14:textId="27C04D38" w:rsidR="00E21D6E" w:rsidRPr="00707928" w:rsidRDefault="00E21D6E" w:rsidP="008E22C6">
              <w:pPr>
                <w:pStyle w:val="TOCHeading"/>
                <w:ind w:left="720" w:firstLine="0"/>
                <w:rPr>
                  <w:sz w:val="16"/>
                  <w:szCs w:val="16"/>
                </w:rPr>
              </w:pPr>
            </w:p>
            <w:p w14:paraId="16850B29" w14:textId="2C2FC4C2" w:rsidR="0029401B" w:rsidRDefault="00E21D6E">
              <w:pPr>
                <w:pStyle w:val="TOC1"/>
                <w:rPr>
                  <w:rFonts w:asciiTheme="minorHAnsi" w:eastAsiaTheme="minorEastAsia" w:hAnsiTheme="minorHAnsi" w:cstheme="minorBidi"/>
                  <w:bCs w:val="0"/>
                  <w:iCs w:val="0"/>
                  <w:noProof/>
                  <w:kern w:val="2"/>
                  <w14:ligatures w14:val="standardContextual"/>
                </w:rPr>
              </w:pPr>
              <w:r w:rsidRPr="00707928">
                <w:fldChar w:fldCharType="begin"/>
              </w:r>
              <w:r w:rsidRPr="001474F0">
                <w:instrText xml:space="preserve"> TOC \o "1-3" \h \z \u </w:instrText>
              </w:r>
              <w:r w:rsidRPr="00707928">
                <w:fldChar w:fldCharType="separate"/>
              </w:r>
              <w:hyperlink w:anchor="_Toc167882033" w:history="1">
                <w:r w:rsidR="0029401B" w:rsidRPr="00DE7EDD">
                  <w:rPr>
                    <w:rStyle w:val="Hyperlink"/>
                    <w:noProof/>
                  </w:rPr>
                  <w:t>Table of Contents</w:t>
                </w:r>
                <w:r w:rsidR="0029401B">
                  <w:rPr>
                    <w:noProof/>
                    <w:webHidden/>
                  </w:rPr>
                  <w:tab/>
                </w:r>
                <w:r w:rsidR="0029401B">
                  <w:rPr>
                    <w:noProof/>
                    <w:webHidden/>
                  </w:rPr>
                  <w:fldChar w:fldCharType="begin"/>
                </w:r>
                <w:r w:rsidR="0029401B">
                  <w:rPr>
                    <w:noProof/>
                    <w:webHidden/>
                  </w:rPr>
                  <w:instrText xml:space="preserve"> PAGEREF _Toc167882033 \h </w:instrText>
                </w:r>
                <w:r w:rsidR="0029401B">
                  <w:rPr>
                    <w:noProof/>
                    <w:webHidden/>
                  </w:rPr>
                </w:r>
                <w:r w:rsidR="0029401B">
                  <w:rPr>
                    <w:noProof/>
                    <w:webHidden/>
                  </w:rPr>
                  <w:fldChar w:fldCharType="separate"/>
                </w:r>
                <w:r w:rsidR="0029401B">
                  <w:rPr>
                    <w:noProof/>
                    <w:webHidden/>
                  </w:rPr>
                  <w:t>iii</w:t>
                </w:r>
                <w:r w:rsidR="0029401B">
                  <w:rPr>
                    <w:noProof/>
                    <w:webHidden/>
                  </w:rPr>
                  <w:fldChar w:fldCharType="end"/>
                </w:r>
              </w:hyperlink>
            </w:p>
            <w:p w14:paraId="0909E1CA" w14:textId="78129C6A" w:rsidR="0029401B" w:rsidRDefault="007C6CF1">
              <w:pPr>
                <w:pStyle w:val="TOC1"/>
                <w:rPr>
                  <w:rFonts w:asciiTheme="minorHAnsi" w:eastAsiaTheme="minorEastAsia" w:hAnsiTheme="minorHAnsi" w:cstheme="minorBidi"/>
                  <w:bCs w:val="0"/>
                  <w:iCs w:val="0"/>
                  <w:noProof/>
                  <w:kern w:val="2"/>
                  <w14:ligatures w14:val="standardContextual"/>
                </w:rPr>
              </w:pPr>
              <w:hyperlink w:anchor="_Toc167882034" w:history="1">
                <w:r w:rsidR="0029401B" w:rsidRPr="00DE7EDD">
                  <w:rPr>
                    <w:rStyle w:val="Hyperlink"/>
                    <w:noProof/>
                  </w:rPr>
                  <w:t>List of Figures</w:t>
                </w:r>
                <w:r w:rsidR="0029401B">
                  <w:rPr>
                    <w:noProof/>
                    <w:webHidden/>
                  </w:rPr>
                  <w:tab/>
                </w:r>
                <w:r w:rsidR="0029401B">
                  <w:rPr>
                    <w:noProof/>
                    <w:webHidden/>
                  </w:rPr>
                  <w:fldChar w:fldCharType="begin"/>
                </w:r>
                <w:r w:rsidR="0029401B">
                  <w:rPr>
                    <w:noProof/>
                    <w:webHidden/>
                  </w:rPr>
                  <w:instrText xml:space="preserve"> PAGEREF _Toc167882034 \h </w:instrText>
                </w:r>
                <w:r w:rsidR="0029401B">
                  <w:rPr>
                    <w:noProof/>
                    <w:webHidden/>
                  </w:rPr>
                </w:r>
                <w:r w:rsidR="0029401B">
                  <w:rPr>
                    <w:noProof/>
                    <w:webHidden/>
                  </w:rPr>
                  <w:fldChar w:fldCharType="separate"/>
                </w:r>
                <w:r w:rsidR="0029401B">
                  <w:rPr>
                    <w:noProof/>
                    <w:webHidden/>
                  </w:rPr>
                  <w:t>iii</w:t>
                </w:r>
                <w:r w:rsidR="0029401B">
                  <w:rPr>
                    <w:noProof/>
                    <w:webHidden/>
                  </w:rPr>
                  <w:fldChar w:fldCharType="end"/>
                </w:r>
              </w:hyperlink>
            </w:p>
            <w:p w14:paraId="5B27B735" w14:textId="1AC7B971" w:rsidR="0029401B" w:rsidRDefault="007C6CF1">
              <w:pPr>
                <w:pStyle w:val="TOC1"/>
                <w:rPr>
                  <w:rFonts w:asciiTheme="minorHAnsi" w:eastAsiaTheme="minorEastAsia" w:hAnsiTheme="minorHAnsi" w:cstheme="minorBidi"/>
                  <w:bCs w:val="0"/>
                  <w:iCs w:val="0"/>
                  <w:noProof/>
                  <w:kern w:val="2"/>
                  <w14:ligatures w14:val="standardContextual"/>
                </w:rPr>
              </w:pPr>
              <w:hyperlink w:anchor="_Toc167882035" w:history="1">
                <w:r w:rsidR="0029401B" w:rsidRPr="00DE7EDD">
                  <w:rPr>
                    <w:rStyle w:val="Hyperlink"/>
                    <w:noProof/>
                  </w:rPr>
                  <w:t>List of Tables</w:t>
                </w:r>
                <w:r w:rsidR="0029401B">
                  <w:rPr>
                    <w:noProof/>
                    <w:webHidden/>
                  </w:rPr>
                  <w:tab/>
                </w:r>
                <w:r w:rsidR="0029401B">
                  <w:rPr>
                    <w:noProof/>
                    <w:webHidden/>
                  </w:rPr>
                  <w:fldChar w:fldCharType="begin"/>
                </w:r>
                <w:r w:rsidR="0029401B">
                  <w:rPr>
                    <w:noProof/>
                    <w:webHidden/>
                  </w:rPr>
                  <w:instrText xml:space="preserve"> PAGEREF _Toc167882035 \h </w:instrText>
                </w:r>
                <w:r w:rsidR="0029401B">
                  <w:rPr>
                    <w:noProof/>
                    <w:webHidden/>
                  </w:rPr>
                </w:r>
                <w:r w:rsidR="0029401B">
                  <w:rPr>
                    <w:noProof/>
                    <w:webHidden/>
                  </w:rPr>
                  <w:fldChar w:fldCharType="separate"/>
                </w:r>
                <w:r w:rsidR="0029401B">
                  <w:rPr>
                    <w:noProof/>
                    <w:webHidden/>
                  </w:rPr>
                  <w:t>iii</w:t>
                </w:r>
                <w:r w:rsidR="0029401B">
                  <w:rPr>
                    <w:noProof/>
                    <w:webHidden/>
                  </w:rPr>
                  <w:fldChar w:fldCharType="end"/>
                </w:r>
              </w:hyperlink>
            </w:p>
            <w:p w14:paraId="1DAC4845" w14:textId="7F567458" w:rsidR="0029401B" w:rsidRDefault="007C6CF1">
              <w:pPr>
                <w:pStyle w:val="TOC1"/>
                <w:rPr>
                  <w:rFonts w:asciiTheme="minorHAnsi" w:eastAsiaTheme="minorEastAsia" w:hAnsiTheme="minorHAnsi" w:cstheme="minorBidi"/>
                  <w:bCs w:val="0"/>
                  <w:iCs w:val="0"/>
                  <w:noProof/>
                  <w:kern w:val="2"/>
                  <w14:ligatures w14:val="standardContextual"/>
                </w:rPr>
              </w:pPr>
              <w:hyperlink w:anchor="_Toc167882036" w:history="1">
                <w:r w:rsidR="0029401B" w:rsidRPr="00DE7EDD">
                  <w:rPr>
                    <w:rStyle w:val="Hyperlink"/>
                    <w:noProof/>
                  </w:rPr>
                  <w:t>Abbreviations and Acronyms Used</w:t>
                </w:r>
                <w:r w:rsidR="0029401B">
                  <w:rPr>
                    <w:noProof/>
                    <w:webHidden/>
                  </w:rPr>
                  <w:tab/>
                </w:r>
                <w:r w:rsidR="0029401B">
                  <w:rPr>
                    <w:noProof/>
                    <w:webHidden/>
                  </w:rPr>
                  <w:fldChar w:fldCharType="begin"/>
                </w:r>
                <w:r w:rsidR="0029401B">
                  <w:rPr>
                    <w:noProof/>
                    <w:webHidden/>
                  </w:rPr>
                  <w:instrText xml:space="preserve"> PAGEREF _Toc167882036 \h </w:instrText>
                </w:r>
                <w:r w:rsidR="0029401B">
                  <w:rPr>
                    <w:noProof/>
                    <w:webHidden/>
                  </w:rPr>
                </w:r>
                <w:r w:rsidR="0029401B">
                  <w:rPr>
                    <w:noProof/>
                    <w:webHidden/>
                  </w:rPr>
                  <w:fldChar w:fldCharType="separate"/>
                </w:r>
                <w:r w:rsidR="0029401B">
                  <w:rPr>
                    <w:noProof/>
                    <w:webHidden/>
                  </w:rPr>
                  <w:t>iii</w:t>
                </w:r>
                <w:r w:rsidR="0029401B">
                  <w:rPr>
                    <w:noProof/>
                    <w:webHidden/>
                  </w:rPr>
                  <w:fldChar w:fldCharType="end"/>
                </w:r>
              </w:hyperlink>
            </w:p>
            <w:p w14:paraId="755D34A3" w14:textId="530DF2E7" w:rsidR="0029401B" w:rsidRDefault="007C6CF1">
              <w:pPr>
                <w:pStyle w:val="TOC1"/>
                <w:rPr>
                  <w:rFonts w:asciiTheme="minorHAnsi" w:eastAsiaTheme="minorEastAsia" w:hAnsiTheme="minorHAnsi" w:cstheme="minorBidi"/>
                  <w:bCs w:val="0"/>
                  <w:iCs w:val="0"/>
                  <w:noProof/>
                  <w:kern w:val="2"/>
                  <w14:ligatures w14:val="standardContextual"/>
                </w:rPr>
              </w:pPr>
              <w:hyperlink w:anchor="_Toc167882037" w:history="1">
                <w:r w:rsidR="0029401B" w:rsidRPr="00DE7EDD">
                  <w:rPr>
                    <w:rStyle w:val="Hyperlink"/>
                    <w:noProof/>
                  </w:rPr>
                  <w:t>Introduction</w:t>
                </w:r>
                <w:r w:rsidR="0029401B">
                  <w:rPr>
                    <w:noProof/>
                    <w:webHidden/>
                  </w:rPr>
                  <w:tab/>
                </w:r>
                <w:r w:rsidR="0029401B">
                  <w:rPr>
                    <w:noProof/>
                    <w:webHidden/>
                  </w:rPr>
                  <w:fldChar w:fldCharType="begin"/>
                </w:r>
                <w:r w:rsidR="0029401B">
                  <w:rPr>
                    <w:noProof/>
                    <w:webHidden/>
                  </w:rPr>
                  <w:instrText xml:space="preserve"> PAGEREF _Toc167882037 \h </w:instrText>
                </w:r>
                <w:r w:rsidR="0029401B">
                  <w:rPr>
                    <w:noProof/>
                    <w:webHidden/>
                  </w:rPr>
                </w:r>
                <w:r w:rsidR="0029401B">
                  <w:rPr>
                    <w:noProof/>
                    <w:webHidden/>
                  </w:rPr>
                  <w:fldChar w:fldCharType="separate"/>
                </w:r>
                <w:r w:rsidR="0029401B">
                  <w:rPr>
                    <w:noProof/>
                    <w:webHidden/>
                  </w:rPr>
                  <w:t>1</w:t>
                </w:r>
                <w:r w:rsidR="0029401B">
                  <w:rPr>
                    <w:noProof/>
                    <w:webHidden/>
                  </w:rPr>
                  <w:fldChar w:fldCharType="end"/>
                </w:r>
              </w:hyperlink>
            </w:p>
            <w:p w14:paraId="13B94C8D" w14:textId="538B85DA" w:rsidR="0029401B" w:rsidRDefault="007C6CF1">
              <w:pPr>
                <w:pStyle w:val="TOC1"/>
                <w:rPr>
                  <w:rFonts w:asciiTheme="minorHAnsi" w:eastAsiaTheme="minorEastAsia" w:hAnsiTheme="minorHAnsi" w:cstheme="minorBidi"/>
                  <w:bCs w:val="0"/>
                  <w:iCs w:val="0"/>
                  <w:noProof/>
                  <w:kern w:val="2"/>
                  <w14:ligatures w14:val="standardContextual"/>
                </w:rPr>
              </w:pPr>
              <w:hyperlink w:anchor="_Toc167882038" w:history="1">
                <w:r w:rsidR="0029401B" w:rsidRPr="00DE7EDD">
                  <w:rPr>
                    <w:rStyle w:val="Hyperlink"/>
                    <w:noProof/>
                  </w:rPr>
                  <w:t>DSS Structure</w:t>
                </w:r>
                <w:r w:rsidR="0029401B">
                  <w:rPr>
                    <w:noProof/>
                    <w:webHidden/>
                  </w:rPr>
                  <w:tab/>
                </w:r>
                <w:r w:rsidR="0029401B">
                  <w:rPr>
                    <w:noProof/>
                    <w:webHidden/>
                  </w:rPr>
                  <w:fldChar w:fldCharType="begin"/>
                </w:r>
                <w:r w:rsidR="0029401B">
                  <w:rPr>
                    <w:noProof/>
                    <w:webHidden/>
                  </w:rPr>
                  <w:instrText xml:space="preserve"> PAGEREF _Toc167882038 \h </w:instrText>
                </w:r>
                <w:r w:rsidR="0029401B">
                  <w:rPr>
                    <w:noProof/>
                    <w:webHidden/>
                  </w:rPr>
                </w:r>
                <w:r w:rsidR="0029401B">
                  <w:rPr>
                    <w:noProof/>
                    <w:webHidden/>
                  </w:rPr>
                  <w:fldChar w:fldCharType="separate"/>
                </w:r>
                <w:r w:rsidR="0029401B">
                  <w:rPr>
                    <w:noProof/>
                    <w:webHidden/>
                  </w:rPr>
                  <w:t>2</w:t>
                </w:r>
                <w:r w:rsidR="0029401B">
                  <w:rPr>
                    <w:noProof/>
                    <w:webHidden/>
                  </w:rPr>
                  <w:fldChar w:fldCharType="end"/>
                </w:r>
              </w:hyperlink>
            </w:p>
            <w:p w14:paraId="46BA7019" w14:textId="1E44162F" w:rsidR="0029401B" w:rsidRDefault="007C6CF1">
              <w:pPr>
                <w:pStyle w:val="TOC1"/>
                <w:rPr>
                  <w:rFonts w:asciiTheme="minorHAnsi" w:eastAsiaTheme="minorEastAsia" w:hAnsiTheme="minorHAnsi" w:cstheme="minorBidi"/>
                  <w:bCs w:val="0"/>
                  <w:iCs w:val="0"/>
                  <w:noProof/>
                  <w:kern w:val="2"/>
                  <w14:ligatures w14:val="standardContextual"/>
                </w:rPr>
              </w:pPr>
              <w:hyperlink w:anchor="_Toc167882039" w:history="1">
                <w:r w:rsidR="0029401B" w:rsidRPr="00DE7EDD">
                  <w:rPr>
                    <w:rStyle w:val="Hyperlink"/>
                    <w:noProof/>
                  </w:rPr>
                  <w:t>Metadata</w:t>
                </w:r>
                <w:r w:rsidR="0029401B">
                  <w:rPr>
                    <w:noProof/>
                    <w:webHidden/>
                  </w:rPr>
                  <w:tab/>
                </w:r>
                <w:r w:rsidR="0029401B">
                  <w:rPr>
                    <w:noProof/>
                    <w:webHidden/>
                  </w:rPr>
                  <w:fldChar w:fldCharType="begin"/>
                </w:r>
                <w:r w:rsidR="0029401B">
                  <w:rPr>
                    <w:noProof/>
                    <w:webHidden/>
                  </w:rPr>
                  <w:instrText xml:space="preserve"> PAGEREF _Toc167882039 \h </w:instrText>
                </w:r>
                <w:r w:rsidR="0029401B">
                  <w:rPr>
                    <w:noProof/>
                    <w:webHidden/>
                  </w:rPr>
                </w:r>
                <w:r w:rsidR="0029401B">
                  <w:rPr>
                    <w:noProof/>
                    <w:webHidden/>
                  </w:rPr>
                  <w:fldChar w:fldCharType="separate"/>
                </w:r>
                <w:r w:rsidR="0029401B">
                  <w:rPr>
                    <w:noProof/>
                    <w:webHidden/>
                  </w:rPr>
                  <w:t>3</w:t>
                </w:r>
                <w:r w:rsidR="0029401B">
                  <w:rPr>
                    <w:noProof/>
                    <w:webHidden/>
                  </w:rPr>
                  <w:fldChar w:fldCharType="end"/>
                </w:r>
              </w:hyperlink>
            </w:p>
            <w:p w14:paraId="796B55BB" w14:textId="74EDFFB4" w:rsidR="0029401B" w:rsidRDefault="007C6CF1">
              <w:pPr>
                <w:pStyle w:val="TOC2"/>
                <w:rPr>
                  <w:rFonts w:asciiTheme="minorHAnsi" w:eastAsiaTheme="minorEastAsia" w:hAnsiTheme="minorHAnsi" w:cstheme="minorBidi"/>
                  <w:iCs w:val="0"/>
                  <w:noProof/>
                  <w:kern w:val="2"/>
                  <w:szCs w:val="24"/>
                  <w14:ligatures w14:val="standardContextual"/>
                </w:rPr>
              </w:pPr>
              <w:hyperlink w:anchor="_Toc167882040" w:history="1">
                <w:r w:rsidR="0029401B" w:rsidRPr="00DE7EDD">
                  <w:rPr>
                    <w:rStyle w:val="Hyperlink"/>
                    <w:noProof/>
                  </w:rPr>
                  <w:t>3.1</w:t>
                </w:r>
                <w:r w:rsidR="0029401B">
                  <w:rPr>
                    <w:rFonts w:asciiTheme="minorHAnsi" w:eastAsiaTheme="minorEastAsia" w:hAnsiTheme="minorHAnsi" w:cstheme="minorBidi"/>
                    <w:iCs w:val="0"/>
                    <w:noProof/>
                    <w:kern w:val="2"/>
                    <w:szCs w:val="24"/>
                    <w14:ligatures w14:val="standardContextual"/>
                  </w:rPr>
                  <w:tab/>
                </w:r>
                <w:r w:rsidR="0029401B" w:rsidRPr="00DE7EDD">
                  <w:rPr>
                    <w:rStyle w:val="Hyperlink"/>
                    <w:noProof/>
                  </w:rPr>
                  <w:t>Metadata Storage in DSS</w:t>
                </w:r>
                <w:r w:rsidR="0029401B">
                  <w:rPr>
                    <w:noProof/>
                    <w:webHidden/>
                  </w:rPr>
                  <w:tab/>
                </w:r>
                <w:r w:rsidR="0029401B">
                  <w:rPr>
                    <w:noProof/>
                    <w:webHidden/>
                  </w:rPr>
                  <w:fldChar w:fldCharType="begin"/>
                </w:r>
                <w:r w:rsidR="0029401B">
                  <w:rPr>
                    <w:noProof/>
                    <w:webHidden/>
                  </w:rPr>
                  <w:instrText xml:space="preserve"> PAGEREF _Toc167882040 \h </w:instrText>
                </w:r>
                <w:r w:rsidR="0029401B">
                  <w:rPr>
                    <w:noProof/>
                    <w:webHidden/>
                  </w:rPr>
                </w:r>
                <w:r w:rsidR="0029401B">
                  <w:rPr>
                    <w:noProof/>
                    <w:webHidden/>
                  </w:rPr>
                  <w:fldChar w:fldCharType="separate"/>
                </w:r>
                <w:r w:rsidR="0029401B">
                  <w:rPr>
                    <w:noProof/>
                    <w:webHidden/>
                  </w:rPr>
                  <w:t>3</w:t>
                </w:r>
                <w:r w:rsidR="0029401B">
                  <w:rPr>
                    <w:noProof/>
                    <w:webHidden/>
                  </w:rPr>
                  <w:fldChar w:fldCharType="end"/>
                </w:r>
              </w:hyperlink>
            </w:p>
            <w:p w14:paraId="25C4E14B" w14:textId="372126CB" w:rsidR="0029401B" w:rsidRDefault="007C6CF1">
              <w:pPr>
                <w:pStyle w:val="TOC2"/>
                <w:rPr>
                  <w:rFonts w:asciiTheme="minorHAnsi" w:eastAsiaTheme="minorEastAsia" w:hAnsiTheme="minorHAnsi" w:cstheme="minorBidi"/>
                  <w:iCs w:val="0"/>
                  <w:noProof/>
                  <w:kern w:val="2"/>
                  <w:szCs w:val="24"/>
                  <w14:ligatures w14:val="standardContextual"/>
                </w:rPr>
              </w:pPr>
              <w:hyperlink w:anchor="_Toc167882041" w:history="1">
                <w:r w:rsidR="0029401B" w:rsidRPr="00DE7EDD">
                  <w:rPr>
                    <w:rStyle w:val="Hyperlink"/>
                    <w:noProof/>
                  </w:rPr>
                  <w:t>3.2</w:t>
                </w:r>
                <w:r w:rsidR="0029401B">
                  <w:rPr>
                    <w:rFonts w:asciiTheme="minorHAnsi" w:eastAsiaTheme="minorEastAsia" w:hAnsiTheme="minorHAnsi" w:cstheme="minorBidi"/>
                    <w:iCs w:val="0"/>
                    <w:noProof/>
                    <w:kern w:val="2"/>
                    <w:szCs w:val="24"/>
                    <w14:ligatures w14:val="standardContextual"/>
                  </w:rPr>
                  <w:tab/>
                </w:r>
                <w:r w:rsidR="0029401B" w:rsidRPr="00DE7EDD">
                  <w:rPr>
                    <w:rStyle w:val="Hyperlink"/>
                    <w:noProof/>
                  </w:rPr>
                  <w:t>Metadata Workbook Catalog</w:t>
                </w:r>
                <w:r w:rsidR="0029401B">
                  <w:rPr>
                    <w:noProof/>
                    <w:webHidden/>
                  </w:rPr>
                  <w:tab/>
                </w:r>
                <w:r w:rsidR="0029401B">
                  <w:rPr>
                    <w:noProof/>
                    <w:webHidden/>
                  </w:rPr>
                  <w:fldChar w:fldCharType="begin"/>
                </w:r>
                <w:r w:rsidR="0029401B">
                  <w:rPr>
                    <w:noProof/>
                    <w:webHidden/>
                  </w:rPr>
                  <w:instrText xml:space="preserve"> PAGEREF _Toc167882041 \h </w:instrText>
                </w:r>
                <w:r w:rsidR="0029401B">
                  <w:rPr>
                    <w:noProof/>
                    <w:webHidden/>
                  </w:rPr>
                </w:r>
                <w:r w:rsidR="0029401B">
                  <w:rPr>
                    <w:noProof/>
                    <w:webHidden/>
                  </w:rPr>
                  <w:fldChar w:fldCharType="separate"/>
                </w:r>
                <w:r w:rsidR="0029401B">
                  <w:rPr>
                    <w:noProof/>
                    <w:webHidden/>
                  </w:rPr>
                  <w:t>3</w:t>
                </w:r>
                <w:r w:rsidR="0029401B">
                  <w:rPr>
                    <w:noProof/>
                    <w:webHidden/>
                  </w:rPr>
                  <w:fldChar w:fldCharType="end"/>
                </w:r>
              </w:hyperlink>
            </w:p>
            <w:p w14:paraId="20931BEB" w14:textId="77777777" w:rsidR="00E21D6E" w:rsidRPr="00707928" w:rsidRDefault="00E21D6E">
              <w:pPr>
                <w:pStyle w:val="TOC1"/>
              </w:pPr>
              <w:r w:rsidRPr="00707928">
                <w:rPr>
                  <w:b/>
                  <w:bCs w:val="0"/>
                  <w:noProof/>
                </w:rPr>
                <w:fldChar w:fldCharType="end"/>
              </w:r>
            </w:p>
          </w:sdtContent>
        </w:sdt>
        <w:p w14:paraId="1030A728" w14:textId="32A84DED" w:rsidR="00391306" w:rsidRPr="00707928" w:rsidRDefault="007C6CF1" w:rsidP="005C28A9"/>
      </w:sdtContent>
    </w:sdt>
    <w:p w14:paraId="15999DA5" w14:textId="7D9C46B9" w:rsidR="0084177E" w:rsidRDefault="00B7411F" w:rsidP="00274D49">
      <w:pPr>
        <w:pStyle w:val="Heading1"/>
        <w:ind w:left="360" w:firstLine="0"/>
      </w:pPr>
      <w:bookmarkStart w:id="12" w:name="_Toc12616144"/>
      <w:bookmarkStart w:id="13" w:name="_Toc167882034"/>
      <w:bookmarkStart w:id="14" w:name="_Toc251844"/>
      <w:r>
        <w:t xml:space="preserve">List of </w:t>
      </w:r>
      <w:r w:rsidR="001D22B0">
        <w:t>Figures</w:t>
      </w:r>
      <w:bookmarkEnd w:id="12"/>
      <w:bookmarkEnd w:id="13"/>
    </w:p>
    <w:p w14:paraId="4053524D" w14:textId="56213DC5" w:rsidR="00043A0D" w:rsidRDefault="001D22B0">
      <w:pPr>
        <w:pStyle w:val="TableofFigures"/>
        <w:tabs>
          <w:tab w:val="right" w:leader="dot" w:pos="10070"/>
        </w:tabs>
        <w:rPr>
          <w:rFonts w:asciiTheme="minorHAnsi" w:eastAsiaTheme="minorEastAsia" w:hAnsiTheme="minorHAnsi" w:cstheme="minorBidi"/>
          <w:noProof/>
          <w:sz w:val="22"/>
          <w:szCs w:val="22"/>
        </w:rPr>
      </w:pPr>
      <w:r>
        <w:rPr>
          <w:sz w:val="22"/>
          <w:szCs w:val="22"/>
        </w:rPr>
        <w:fldChar w:fldCharType="begin"/>
      </w:r>
      <w:r>
        <w:rPr>
          <w:sz w:val="22"/>
          <w:szCs w:val="22"/>
        </w:rPr>
        <w:instrText xml:space="preserve"> TOC \h \z \c "Figure" </w:instrText>
      </w:r>
      <w:r>
        <w:rPr>
          <w:sz w:val="22"/>
          <w:szCs w:val="22"/>
        </w:rPr>
        <w:fldChar w:fldCharType="separate"/>
      </w:r>
      <w:hyperlink w:anchor="_Toc12616159" w:history="1">
        <w:r w:rsidR="00043A0D" w:rsidRPr="001843CD">
          <w:rPr>
            <w:rStyle w:val="Hyperlink"/>
            <w:noProof/>
          </w:rPr>
          <w:t>Figure 1: URGWOM_Database_Mar2019 Catalog.xlsx showing user selection of a single record (in yellow) and resulting display of associated metadata</w:t>
        </w:r>
        <w:r w:rsidR="00043A0D">
          <w:rPr>
            <w:noProof/>
            <w:webHidden/>
          </w:rPr>
          <w:tab/>
        </w:r>
        <w:r w:rsidR="00043A0D">
          <w:rPr>
            <w:noProof/>
            <w:webHidden/>
          </w:rPr>
          <w:fldChar w:fldCharType="begin"/>
        </w:r>
        <w:r w:rsidR="00043A0D">
          <w:rPr>
            <w:noProof/>
            <w:webHidden/>
          </w:rPr>
          <w:instrText xml:space="preserve"> PAGEREF _Toc12616159 \h </w:instrText>
        </w:r>
        <w:r w:rsidR="00043A0D">
          <w:rPr>
            <w:noProof/>
            <w:webHidden/>
          </w:rPr>
        </w:r>
        <w:r w:rsidR="00043A0D">
          <w:rPr>
            <w:noProof/>
            <w:webHidden/>
          </w:rPr>
          <w:fldChar w:fldCharType="separate"/>
        </w:r>
        <w:r w:rsidR="00043A0D">
          <w:rPr>
            <w:noProof/>
            <w:webHidden/>
          </w:rPr>
          <w:t>5</w:t>
        </w:r>
        <w:r w:rsidR="00043A0D">
          <w:rPr>
            <w:noProof/>
            <w:webHidden/>
          </w:rPr>
          <w:fldChar w:fldCharType="end"/>
        </w:r>
      </w:hyperlink>
    </w:p>
    <w:p w14:paraId="561C6AA6" w14:textId="36218E0D" w:rsidR="00B7411F" w:rsidRDefault="001D22B0" w:rsidP="00B7411F">
      <w:pPr>
        <w:rPr>
          <w:sz w:val="22"/>
          <w:szCs w:val="22"/>
        </w:rPr>
      </w:pPr>
      <w:r>
        <w:rPr>
          <w:sz w:val="22"/>
          <w:szCs w:val="22"/>
        </w:rPr>
        <w:fldChar w:fldCharType="end"/>
      </w:r>
    </w:p>
    <w:p w14:paraId="1F46E7DF" w14:textId="77777777" w:rsidR="001D22B0" w:rsidRDefault="001D22B0" w:rsidP="00274D49">
      <w:pPr>
        <w:pStyle w:val="Heading1"/>
        <w:ind w:left="360" w:firstLine="0"/>
      </w:pPr>
      <w:bookmarkStart w:id="15" w:name="_Toc12616145"/>
      <w:bookmarkStart w:id="16" w:name="_Toc167882035"/>
      <w:r>
        <w:t>List of Tables</w:t>
      </w:r>
      <w:bookmarkEnd w:id="15"/>
      <w:bookmarkEnd w:id="16"/>
    </w:p>
    <w:p w14:paraId="215787FB" w14:textId="639123E7" w:rsidR="00043A0D" w:rsidRDefault="001D22B0">
      <w:pPr>
        <w:pStyle w:val="TableofFigures"/>
        <w:tabs>
          <w:tab w:val="right" w:leader="dot" w:pos="10070"/>
        </w:tabs>
        <w:rPr>
          <w:rFonts w:asciiTheme="minorHAnsi" w:eastAsiaTheme="minorEastAsia" w:hAnsiTheme="minorHAnsi" w:cstheme="minorBidi"/>
          <w:noProof/>
          <w:sz w:val="22"/>
          <w:szCs w:val="22"/>
        </w:rPr>
      </w:pPr>
      <w:r w:rsidRPr="00707928">
        <w:rPr>
          <w:szCs w:val="22"/>
        </w:rPr>
        <w:fldChar w:fldCharType="begin"/>
      </w:r>
      <w:r w:rsidRPr="00707928">
        <w:rPr>
          <w:szCs w:val="22"/>
        </w:rPr>
        <w:instrText xml:space="preserve"> TOC \h \z \c "Table" </w:instrText>
      </w:r>
      <w:r w:rsidRPr="00707928">
        <w:rPr>
          <w:szCs w:val="22"/>
        </w:rPr>
        <w:fldChar w:fldCharType="separate"/>
      </w:r>
      <w:hyperlink w:anchor="_Toc12616135" w:history="1">
        <w:r w:rsidR="00043A0D" w:rsidRPr="008505AE">
          <w:rPr>
            <w:rStyle w:val="Hyperlink"/>
            <w:noProof/>
          </w:rPr>
          <w:t>Table 1: Example DSS Database Record and Parts A-F</w:t>
        </w:r>
        <w:r w:rsidR="00043A0D">
          <w:rPr>
            <w:noProof/>
            <w:webHidden/>
          </w:rPr>
          <w:tab/>
        </w:r>
        <w:r w:rsidR="00043A0D">
          <w:rPr>
            <w:noProof/>
            <w:webHidden/>
          </w:rPr>
          <w:fldChar w:fldCharType="begin"/>
        </w:r>
        <w:r w:rsidR="00043A0D">
          <w:rPr>
            <w:noProof/>
            <w:webHidden/>
          </w:rPr>
          <w:instrText xml:space="preserve"> PAGEREF _Toc12616135 \h </w:instrText>
        </w:r>
        <w:r w:rsidR="00043A0D">
          <w:rPr>
            <w:noProof/>
            <w:webHidden/>
          </w:rPr>
        </w:r>
        <w:r w:rsidR="00043A0D">
          <w:rPr>
            <w:noProof/>
            <w:webHidden/>
          </w:rPr>
          <w:fldChar w:fldCharType="separate"/>
        </w:r>
        <w:r w:rsidR="00043A0D">
          <w:rPr>
            <w:noProof/>
            <w:webHidden/>
          </w:rPr>
          <w:t>3</w:t>
        </w:r>
        <w:r w:rsidR="00043A0D">
          <w:rPr>
            <w:noProof/>
            <w:webHidden/>
          </w:rPr>
          <w:fldChar w:fldCharType="end"/>
        </w:r>
      </w:hyperlink>
    </w:p>
    <w:p w14:paraId="149EC5AB" w14:textId="2106EA4E" w:rsidR="001D22B0" w:rsidRDefault="001D22B0" w:rsidP="001D22B0">
      <w:pPr>
        <w:rPr>
          <w:sz w:val="22"/>
          <w:szCs w:val="22"/>
        </w:rPr>
      </w:pPr>
      <w:r w:rsidRPr="00707928">
        <w:rPr>
          <w:sz w:val="22"/>
          <w:szCs w:val="22"/>
        </w:rPr>
        <w:fldChar w:fldCharType="end"/>
      </w:r>
    </w:p>
    <w:p w14:paraId="2A11FEAC" w14:textId="77777777" w:rsidR="001D22B0" w:rsidRPr="00707928" w:rsidRDefault="001D22B0" w:rsidP="001D22B0">
      <w:pPr>
        <w:rPr>
          <w:sz w:val="22"/>
          <w:szCs w:val="22"/>
        </w:rPr>
      </w:pPr>
    </w:p>
    <w:p w14:paraId="26600FC1" w14:textId="3AF42B99" w:rsidR="00377DD2" w:rsidRDefault="00377DD2" w:rsidP="00274D49">
      <w:pPr>
        <w:pStyle w:val="Heading1"/>
        <w:ind w:left="360" w:firstLine="0"/>
      </w:pPr>
      <w:bookmarkStart w:id="17" w:name="_Toc12616146"/>
      <w:bookmarkStart w:id="18" w:name="_Toc167882036"/>
      <w:r>
        <w:t>Abbreviations and Acronyms Used</w:t>
      </w:r>
      <w:bookmarkEnd w:id="14"/>
      <w:bookmarkEnd w:id="17"/>
      <w:bookmarkEnd w:id="18"/>
    </w:p>
    <w:p w14:paraId="65EE4B51" w14:textId="01CC4496" w:rsidR="00043A0D" w:rsidRDefault="00A033A9" w:rsidP="00377DD2">
      <w:r>
        <w:t>AOP</w:t>
      </w:r>
      <w:r>
        <w:tab/>
      </w:r>
      <w:r>
        <w:tab/>
      </w:r>
      <w:r>
        <w:tab/>
        <w:t>Annual Operating Plan</w:t>
      </w:r>
    </w:p>
    <w:p w14:paraId="142C7C3C" w14:textId="206DC08F" w:rsidR="00E81DBD" w:rsidRDefault="00E81DBD" w:rsidP="00377DD2">
      <w:r>
        <w:t>CADSWES</w:t>
      </w:r>
      <w:r>
        <w:tab/>
      </w:r>
      <w:r>
        <w:tab/>
      </w:r>
      <w:r w:rsidRPr="00D53BF9">
        <w:t>Center for Advanced Decision Support for Water and Environmental Systems</w:t>
      </w:r>
    </w:p>
    <w:p w14:paraId="2D80F80E" w14:textId="19CB78CB" w:rsidR="00043A0D" w:rsidRDefault="00043A0D" w:rsidP="00377DD2">
      <w:r>
        <w:t>DMI</w:t>
      </w:r>
      <w:r>
        <w:tab/>
      </w:r>
      <w:r>
        <w:tab/>
      </w:r>
      <w:r>
        <w:tab/>
        <w:t>Data Management Interface</w:t>
      </w:r>
    </w:p>
    <w:p w14:paraId="22F1FC22" w14:textId="5E0C85CD" w:rsidR="00043A0D" w:rsidRDefault="00043A0D" w:rsidP="00377DD2">
      <w:r>
        <w:t>DSS</w:t>
      </w:r>
      <w:r>
        <w:tab/>
      </w:r>
      <w:r>
        <w:tab/>
      </w:r>
      <w:r>
        <w:tab/>
        <w:t>Hydrologic Engineering Center Data Storage System</w:t>
      </w:r>
    </w:p>
    <w:p w14:paraId="2175EB55" w14:textId="0A2B229B" w:rsidR="00043A0D" w:rsidRDefault="00043A0D" w:rsidP="00377DD2">
      <w:r>
        <w:t>HEC-DSS</w:t>
      </w:r>
      <w:r>
        <w:tab/>
      </w:r>
      <w:r>
        <w:tab/>
        <w:t>Hydrologic Engineering Center Data Storage System</w:t>
      </w:r>
    </w:p>
    <w:p w14:paraId="350EA1D3" w14:textId="17E5EE0F" w:rsidR="00C30CED" w:rsidRDefault="006A7DFC" w:rsidP="00BB73B8">
      <w:r>
        <w:t>URGWOM</w:t>
      </w:r>
      <w:r>
        <w:tab/>
      </w:r>
      <w:r>
        <w:tab/>
        <w:t>Upper Rio Grande Water Operations Model</w:t>
      </w:r>
    </w:p>
    <w:p w14:paraId="6AEA847F" w14:textId="6F459A82" w:rsidR="00043A0D" w:rsidRDefault="00043A0D" w:rsidP="00BB73B8">
      <w:r>
        <w:t>workbooks</w:t>
      </w:r>
      <w:r>
        <w:tab/>
      </w:r>
      <w:r>
        <w:tab/>
      </w:r>
      <w:r w:rsidRPr="00043A0D">
        <w:t>Microsoft Excel Workbooks</w:t>
      </w:r>
    </w:p>
    <w:p w14:paraId="58B4568E" w14:textId="77777777" w:rsidR="00E90574" w:rsidRDefault="00E90574" w:rsidP="008E22C6">
      <w:pPr>
        <w:pStyle w:val="Heading1"/>
        <w:sectPr w:rsidR="00E90574" w:rsidSect="00E90574">
          <w:footerReference w:type="default" r:id="rId17"/>
          <w:headerReference w:type="first" r:id="rId18"/>
          <w:footerReference w:type="first" r:id="rId19"/>
          <w:pgSz w:w="12240" w:h="15840"/>
          <w:pgMar w:top="1728" w:right="1080" w:bottom="1440" w:left="1080" w:header="648" w:footer="648" w:gutter="0"/>
          <w:pgNumType w:fmt="lowerRoman" w:start="3"/>
          <w:cols w:space="720"/>
          <w:docGrid w:linePitch="360"/>
        </w:sectPr>
      </w:pPr>
    </w:p>
    <w:p w14:paraId="139C7121" w14:textId="36B99B19" w:rsidR="00402773" w:rsidRDefault="00D4566D" w:rsidP="008E22C6">
      <w:pPr>
        <w:pStyle w:val="Heading1"/>
      </w:pPr>
      <w:bookmarkStart w:id="19" w:name="_Toc12616147"/>
      <w:bookmarkStart w:id="20" w:name="_Toc167882037"/>
      <w:r>
        <w:lastRenderedPageBreak/>
        <w:t>Introduction</w:t>
      </w:r>
      <w:bookmarkEnd w:id="19"/>
      <w:bookmarkEnd w:id="20"/>
    </w:p>
    <w:p w14:paraId="66509817" w14:textId="77777777" w:rsidR="004D47E1" w:rsidRDefault="00C30CED" w:rsidP="004D47E1">
      <w:r w:rsidRPr="00D53BF9">
        <w:t>URGWOM</w:t>
      </w:r>
      <w:r>
        <w:t xml:space="preserve"> (The Upper Rio Grande Water Operations Model)</w:t>
      </w:r>
      <w:r w:rsidRPr="00D53BF9">
        <w:t xml:space="preserve"> was developed with the RiverWare software application developed at the Center for Advanced Decision Support for Water and Environmental Systems (CADSWES) at the University of Colorado at Boulder. The model is a daily </w:t>
      </w:r>
      <w:r>
        <w:t xml:space="preserve">or monthly </w:t>
      </w:r>
      <w:r w:rsidRPr="00D53BF9">
        <w:t>timestep model for simulating operations of facilities</w:t>
      </w:r>
      <w:r>
        <w:t xml:space="preserve"> and diversions</w:t>
      </w:r>
      <w:r w:rsidRPr="00D53BF9">
        <w:t xml:space="preserve"> along the Rio Grande</w:t>
      </w:r>
      <w:r>
        <w:t xml:space="preserve"> and major tributaries</w:t>
      </w:r>
      <w:r w:rsidRPr="00D53BF9">
        <w:t xml:space="preserve"> within </w:t>
      </w:r>
      <w:r>
        <w:t xml:space="preserve">Colorado, </w:t>
      </w:r>
      <w:r w:rsidRPr="00D53BF9">
        <w:t>New Mexico</w:t>
      </w:r>
      <w:r>
        <w:t xml:space="preserve">, Texas, and Mexico. </w:t>
      </w:r>
    </w:p>
    <w:p w14:paraId="1A6AFE98" w14:textId="77777777" w:rsidR="004D47E1" w:rsidRDefault="004D47E1" w:rsidP="004D47E1"/>
    <w:p w14:paraId="4E938F57" w14:textId="15B50333" w:rsidR="00043A0D" w:rsidRDefault="00043A0D" w:rsidP="004D47E1">
      <w:r w:rsidRPr="00043A0D">
        <w:t xml:space="preserve">This document is intended to inform users about the data that exists in the URGWOM database.  </w:t>
      </w:r>
      <w:r>
        <w:t xml:space="preserve">URGWOM uses the Hydrologic Engineering Center Data Storage System (HEC-DSS or just DSS) to store data needed for model runs.  </w:t>
      </w:r>
      <w:r w:rsidRPr="00043A0D">
        <w:t xml:space="preserve">The structure of the database is described briefly, followed by a description of legacy Microsoft Excel Workbooks (workbooks) used to store URGWOM database metadata.  This document describes problems with an attempt to use the DSS database itself for metadata storage, and finally provides a description of a single workbook for management of URGWOM DSS metadata. This overview document and the associated metadata workbook should be updated as the database is updated.  </w:t>
      </w:r>
    </w:p>
    <w:p w14:paraId="1E9465DD" w14:textId="77777777" w:rsidR="00043A0D" w:rsidRDefault="00043A0D" w:rsidP="004D47E1"/>
    <w:p w14:paraId="5F82AAA4" w14:textId="0DEED600" w:rsidR="004D47E1" w:rsidRDefault="004D47E1" w:rsidP="004D47E1">
      <w:r>
        <w:t xml:space="preserve">Other URGWOM Documentation volumes cover such topics as Physical Simulation, Rules and Functions, Accounting Concepts and Methods, and the URGWOM Database. The URGWOM Documentation volumes are listed below. </w:t>
      </w:r>
      <w:r w:rsidRPr="003003D0">
        <w:t xml:space="preserve"> </w:t>
      </w:r>
      <w:r>
        <w:t>For more detailed information on URGWOM, the reader is referred to URGWOM documentation, particularly Volume 1 which describes the physical model, and Volume 2a which describes the policy rules.</w:t>
      </w:r>
    </w:p>
    <w:p w14:paraId="32D95149" w14:textId="77777777" w:rsidR="004D47E1" w:rsidRPr="007E330A" w:rsidRDefault="004D47E1" w:rsidP="004D47E1"/>
    <w:p w14:paraId="56103316" w14:textId="77777777" w:rsidR="004D47E1" w:rsidRPr="00A60F91" w:rsidRDefault="004D47E1" w:rsidP="004D47E1">
      <w:pPr>
        <w:rPr>
          <w:b/>
        </w:rPr>
      </w:pPr>
      <w:r w:rsidRPr="00A60F91">
        <w:rPr>
          <w:b/>
        </w:rPr>
        <w:t>Volume 1: Physical Documentation</w:t>
      </w:r>
    </w:p>
    <w:p w14:paraId="4684BD77" w14:textId="77777777" w:rsidR="004D47E1" w:rsidRPr="00A60F91" w:rsidRDefault="004D47E1" w:rsidP="004D47E1">
      <w:pPr>
        <w:rPr>
          <w:b/>
        </w:rPr>
      </w:pPr>
      <w:r w:rsidRPr="00A60F91">
        <w:rPr>
          <w:b/>
        </w:rPr>
        <w:t>Volume 2a: Policy Rules Documentation</w:t>
      </w:r>
    </w:p>
    <w:p w14:paraId="6D655C57" w14:textId="77777777" w:rsidR="004D47E1" w:rsidRPr="00A60F91" w:rsidRDefault="004D47E1" w:rsidP="004D47E1">
      <w:pPr>
        <w:rPr>
          <w:b/>
        </w:rPr>
      </w:pPr>
      <w:r w:rsidRPr="00A60F91">
        <w:rPr>
          <w:b/>
        </w:rPr>
        <w:t xml:space="preserve">Volume 2b: Initialization Rules Documentation </w:t>
      </w:r>
    </w:p>
    <w:p w14:paraId="649454D6" w14:textId="77777777" w:rsidR="004D47E1" w:rsidRPr="00A60F91" w:rsidRDefault="004D47E1" w:rsidP="004D47E1">
      <w:pPr>
        <w:rPr>
          <w:b/>
        </w:rPr>
      </w:pPr>
      <w:r w:rsidRPr="00A60F91">
        <w:rPr>
          <w:b/>
        </w:rPr>
        <w:t xml:space="preserve">Volume 2c: Expression Slot Functions Documentation </w:t>
      </w:r>
    </w:p>
    <w:p w14:paraId="298790DA" w14:textId="77777777" w:rsidR="004D47E1" w:rsidRPr="00A60F91" w:rsidRDefault="004D47E1" w:rsidP="004D47E1">
      <w:pPr>
        <w:rPr>
          <w:b/>
        </w:rPr>
      </w:pPr>
      <w:r w:rsidRPr="00A60F91">
        <w:rPr>
          <w:b/>
        </w:rPr>
        <w:t xml:space="preserve">Volume 3: Accounting Concepts and Methods </w:t>
      </w:r>
    </w:p>
    <w:p w14:paraId="50CCBF61" w14:textId="77777777" w:rsidR="004D47E1" w:rsidRPr="00A60F91" w:rsidRDefault="004D47E1" w:rsidP="004D47E1">
      <w:pPr>
        <w:rPr>
          <w:b/>
        </w:rPr>
      </w:pPr>
      <w:r w:rsidRPr="00A60F91">
        <w:rPr>
          <w:b/>
        </w:rPr>
        <w:t xml:space="preserve">Volume 4: Database Documentation </w:t>
      </w:r>
    </w:p>
    <w:p w14:paraId="59D6D151" w14:textId="77777777" w:rsidR="004D47E1" w:rsidRPr="00A60F91" w:rsidRDefault="004D47E1" w:rsidP="004D47E1">
      <w:pPr>
        <w:rPr>
          <w:b/>
        </w:rPr>
      </w:pPr>
      <w:r w:rsidRPr="00A60F91">
        <w:rPr>
          <w:b/>
        </w:rPr>
        <w:t xml:space="preserve">Volume 5: DMI and SCT Documentation </w:t>
      </w:r>
    </w:p>
    <w:p w14:paraId="2128EB8A" w14:textId="29A802F7" w:rsidR="004D47E1" w:rsidRPr="00A60F91" w:rsidRDefault="004D47E1" w:rsidP="004D47E1">
      <w:pPr>
        <w:rPr>
          <w:b/>
        </w:rPr>
      </w:pPr>
      <w:r w:rsidRPr="00A60F91">
        <w:rPr>
          <w:b/>
        </w:rPr>
        <w:t xml:space="preserve">Volume 6: </w:t>
      </w:r>
      <w:r w:rsidR="00BB0EFB" w:rsidRPr="00A60F91">
        <w:rPr>
          <w:b/>
        </w:rPr>
        <w:t>User's Manual</w:t>
      </w:r>
      <w:r w:rsidR="00BB0EFB">
        <w:rPr>
          <w:b/>
        </w:rPr>
        <w:t xml:space="preserve"> (</w:t>
      </w:r>
      <w:r w:rsidRPr="00A60F91">
        <w:rPr>
          <w:b/>
        </w:rPr>
        <w:t>Script Documentation</w:t>
      </w:r>
      <w:r w:rsidR="00BB0EFB">
        <w:rPr>
          <w:b/>
        </w:rPr>
        <w:t>)</w:t>
      </w:r>
    </w:p>
    <w:p w14:paraId="1BEA1211" w14:textId="77777777" w:rsidR="004D47E1" w:rsidRDefault="004D47E1"/>
    <w:p w14:paraId="2997A64E" w14:textId="39D3D661" w:rsidR="00B1609D" w:rsidRDefault="00B1609D"/>
    <w:p w14:paraId="6437C6B0" w14:textId="54247C0A" w:rsidR="00C30CED" w:rsidRDefault="00C30CED" w:rsidP="00C30CED"/>
    <w:p w14:paraId="04DD7DF6" w14:textId="77777777" w:rsidR="00C30CED" w:rsidRDefault="00C30CED" w:rsidP="00C30CED"/>
    <w:p w14:paraId="3DD83DC3" w14:textId="77777777" w:rsidR="004D47E1" w:rsidRDefault="004D47E1">
      <w:r>
        <w:br w:type="page"/>
      </w:r>
    </w:p>
    <w:p w14:paraId="61AFC079" w14:textId="2FA1B455" w:rsidR="008B7945" w:rsidRDefault="00043A0D" w:rsidP="008E22C6">
      <w:pPr>
        <w:pStyle w:val="Heading1"/>
      </w:pPr>
      <w:bookmarkStart w:id="21" w:name="_Toc12616148"/>
      <w:bookmarkStart w:id="22" w:name="_Toc167882038"/>
      <w:r>
        <w:lastRenderedPageBreak/>
        <w:t>DSS Structure</w:t>
      </w:r>
      <w:bookmarkEnd w:id="21"/>
      <w:bookmarkEnd w:id="22"/>
    </w:p>
    <w:p w14:paraId="452C8668" w14:textId="4DD6317C" w:rsidR="00043A0D" w:rsidRDefault="00043A0D" w:rsidP="00043A0D">
      <w:r>
        <w:t>URGWOM data is stored in US Army Corps of Engineers HEC-DSS (</w:t>
      </w:r>
      <w:hyperlink r:id="rId20" w:history="1">
        <w:r w:rsidRPr="00BA39EB">
          <w:rPr>
            <w:rStyle w:val="Hyperlink"/>
          </w:rPr>
          <w:t>www.hec.usace.arm.mil</w:t>
        </w:r>
      </w:hyperlink>
      <w:r>
        <w:t>) file</w:t>
      </w:r>
      <w:r w:rsidR="00494D73">
        <w:t>s</w:t>
      </w:r>
      <w:r>
        <w:t xml:space="preserve">. </w:t>
      </w:r>
      <w:r w:rsidR="002F5876">
        <w:t xml:space="preserve">There are two DSS files used: </w:t>
      </w:r>
      <w:r w:rsidR="002F5876" w:rsidRPr="002F5876">
        <w:t>URGWOM_Database_</w:t>
      </w:r>
      <w:r w:rsidR="00B12CBC">
        <w:t>J</w:t>
      </w:r>
      <w:r w:rsidR="00B12CBC" w:rsidRPr="00B12CBC">
        <w:t>une2024</w:t>
      </w:r>
      <w:r w:rsidR="002F5876" w:rsidRPr="002F5876">
        <w:t>.dss</w:t>
      </w:r>
      <w:r w:rsidR="002F5876">
        <w:t xml:space="preserve">, which contains the bulk of the historical data used in URGWOM, and </w:t>
      </w:r>
      <w:r w:rsidR="002F5876" w:rsidRPr="002F5876">
        <w:t>URGWOM_Groundwater_Database_</w:t>
      </w:r>
      <w:r w:rsidR="000D18CE">
        <w:t>October</w:t>
      </w:r>
      <w:r w:rsidR="000D18CE" w:rsidRPr="002F5876">
        <w:t>2023</w:t>
      </w:r>
      <w:r w:rsidR="002F5876" w:rsidRPr="002F5876">
        <w:t>.ds</w:t>
      </w:r>
      <w:r w:rsidR="002F5876">
        <w:t xml:space="preserve">s, which contains 1950-2021 modeled daily groundwater data from several MODFLOW models which are used as inputs to URGWOM. Combined, these </w:t>
      </w:r>
      <w:r>
        <w:t>URGWOM DSS database</w:t>
      </w:r>
      <w:r w:rsidR="002F5876">
        <w:t>s</w:t>
      </w:r>
      <w:r>
        <w:t xml:space="preserve"> include </w:t>
      </w:r>
      <w:r w:rsidR="00494D73">
        <w:t>nearly two</w:t>
      </w:r>
      <w:r>
        <w:t xml:space="preserve"> thousand records of data for use in URGWOM; each record can contain thousands of individual data points. Each record is organized by Parts A-F. Each Part represents an aspect of the data within that record. In general, the following describes the aspect that each DSS Part </w:t>
      </w:r>
      <w:r w:rsidR="002F5876">
        <w:t>represents,</w:t>
      </w:r>
      <w:r>
        <w:t xml:space="preserve"> and Table 1 shows an example of a record in the database:</w:t>
      </w:r>
    </w:p>
    <w:p w14:paraId="582D1BAC" w14:textId="77777777" w:rsidR="00043A0D" w:rsidRDefault="00043A0D" w:rsidP="00043A0D"/>
    <w:p w14:paraId="558B71CC" w14:textId="77777777" w:rsidR="00043A0D" w:rsidRDefault="00043A0D" w:rsidP="00043A0D">
      <w:r>
        <w:t>A Part</w:t>
      </w:r>
      <w:r>
        <w:tab/>
      </w:r>
      <w:r>
        <w:tab/>
        <w:t>Group</w:t>
      </w:r>
    </w:p>
    <w:p w14:paraId="6199708E" w14:textId="77777777" w:rsidR="00043A0D" w:rsidRDefault="00043A0D" w:rsidP="00043A0D">
      <w:r>
        <w:t>B Part</w:t>
      </w:r>
      <w:r>
        <w:tab/>
      </w:r>
      <w:r>
        <w:tab/>
        <w:t>Location</w:t>
      </w:r>
    </w:p>
    <w:p w14:paraId="567FE26F" w14:textId="77777777" w:rsidR="00043A0D" w:rsidRDefault="00043A0D" w:rsidP="00043A0D">
      <w:r>
        <w:t>C Part</w:t>
      </w:r>
      <w:r>
        <w:tab/>
      </w:r>
      <w:r>
        <w:tab/>
        <w:t>Parameter</w:t>
      </w:r>
    </w:p>
    <w:p w14:paraId="031E96EB" w14:textId="77777777" w:rsidR="00043A0D" w:rsidRDefault="00043A0D" w:rsidP="00043A0D">
      <w:r>
        <w:t>D Part</w:t>
      </w:r>
      <w:r>
        <w:tab/>
      </w:r>
      <w:r>
        <w:tab/>
        <w:t>Period of Record</w:t>
      </w:r>
    </w:p>
    <w:p w14:paraId="479059A3" w14:textId="65DC5802" w:rsidR="00043A0D" w:rsidRDefault="00043A0D" w:rsidP="00043A0D">
      <w:r>
        <w:t>E Part</w:t>
      </w:r>
      <w:r>
        <w:tab/>
      </w:r>
      <w:r>
        <w:tab/>
        <w:t>Time Interval (i.e.</w:t>
      </w:r>
      <w:r w:rsidR="0037525B">
        <w:t>,</w:t>
      </w:r>
      <w:r>
        <w:t xml:space="preserve"> day, year, etc.)</w:t>
      </w:r>
    </w:p>
    <w:p w14:paraId="07CB98C3" w14:textId="77777777" w:rsidR="00043A0D" w:rsidRDefault="00043A0D" w:rsidP="00043A0D">
      <w:r>
        <w:t>F Part</w:t>
      </w:r>
      <w:r>
        <w:tab/>
      </w:r>
      <w:r>
        <w:tab/>
        <w:t xml:space="preserve">Description/Metadata </w:t>
      </w:r>
    </w:p>
    <w:p w14:paraId="28B03374" w14:textId="77777777" w:rsidR="00043A0D" w:rsidRDefault="00043A0D" w:rsidP="00043A0D"/>
    <w:p w14:paraId="0AB2AEFA" w14:textId="77777777" w:rsidR="00043A0D" w:rsidRDefault="00043A0D" w:rsidP="00043A0D">
      <w:r>
        <w:t xml:space="preserve">There are no records within the URGWOM database that have an A Part.  </w:t>
      </w:r>
    </w:p>
    <w:p w14:paraId="03EF6B64" w14:textId="77777777" w:rsidR="00043A0D" w:rsidRDefault="00043A0D" w:rsidP="00043A0D"/>
    <w:p w14:paraId="12F78225" w14:textId="512936C4" w:rsidR="00043A0D" w:rsidRDefault="00043A0D" w:rsidP="00043A0D">
      <w:r>
        <w:t>In typical DSS database structure, the B Part indicates the location associated with the data, and the C Part indicates the parameter or type of data (temperature, precipitation, diversion, storage, inflow, evapotranspiration rate, etc.) being stored.  Some of the data in the URGWOM database is stored following this convention, however much is stored following a convention more specific to RiverWare modeling.  In RiverWare, Data Management Interfaces (DMIs) can be used to import data from a DSS file into specific model “objects” (e.g.</w:t>
      </w:r>
      <w:r w:rsidR="00E90585">
        <w:t>,</w:t>
      </w:r>
      <w:r>
        <w:t xml:space="preserve"> a Reservoir Object, a Reach Object, a Water User Object, or commonly in the case of DMIs, a Data Object) and within the object, into one of any number of “slots”.  It is convenient to set up the DMI to import data from the DSS file to the RiverWare model by setting the B Part in the DSS file equal to the object name in the RiverWare model, and the C Part in the DSS file equal to the slot name in the RiverWare model object specified by the B Part.  So</w:t>
      </w:r>
      <w:r w:rsidR="002F5876">
        <w:t>,</w:t>
      </w:r>
      <w:r>
        <w:t xml:space="preserve"> for example, a B Part and C Part of Heron and Inflow respectively would bring data into the URGWOM object named Heron in the slot called Inflow, </w:t>
      </w:r>
      <w:proofErr w:type="spellStart"/>
      <w:r>
        <w:t>Heron.Inflow</w:t>
      </w:r>
      <w:proofErr w:type="spellEnd"/>
      <w:r>
        <w:t xml:space="preserve"> in RiverWare notation, and “A Part/Heron/Inflow/D Part/E Part/F Part” in DSS notation.  Insofar as the object name conveys a location, and the slot conveys a parameter, the two conventions will line up reasonably, but this doesn’t always happen.</w:t>
      </w:r>
    </w:p>
    <w:p w14:paraId="3C487C5D" w14:textId="77777777" w:rsidR="00043A0D" w:rsidRDefault="00043A0D" w:rsidP="00043A0D"/>
    <w:p w14:paraId="43D7DB18" w14:textId="77777777" w:rsidR="00043A0D" w:rsidRDefault="00043A0D" w:rsidP="00043A0D">
      <w:r>
        <w:t>The D Part provides the range of dates available for the record, and the E Part tells the user the timestep of the data. In the URGWOM database, the F Part generally, provides a brief description of the data source (see Metadata Storage in DSS below).</w:t>
      </w:r>
    </w:p>
    <w:p w14:paraId="4AFD035B" w14:textId="77777777" w:rsidR="00043A0D" w:rsidRDefault="00043A0D" w:rsidP="00043A0D"/>
    <w:p w14:paraId="6946DB32" w14:textId="4BB03214" w:rsidR="00851CBE" w:rsidRDefault="00043A0D" w:rsidP="00043A0D">
      <w:r>
        <w:t xml:space="preserve">For example, the A-F Parts in </w:t>
      </w:r>
      <w:r>
        <w:fldChar w:fldCharType="begin"/>
      </w:r>
      <w:r>
        <w:instrText xml:space="preserve"> REF _Ref11419670 \h </w:instrText>
      </w:r>
      <w:r>
        <w:fldChar w:fldCharType="separate"/>
      </w:r>
      <w:r w:rsidRPr="002F35CC">
        <w:t>Table 1</w:t>
      </w:r>
      <w:r>
        <w:fldChar w:fldCharType="end"/>
      </w:r>
      <w:r>
        <w:t xml:space="preserve"> inform the user that the record represents daily inflow to Abiquiu between January 1, 1975</w:t>
      </w:r>
      <w:r w:rsidR="006E3F14">
        <w:t>,</w:t>
      </w:r>
      <w:r>
        <w:t xml:space="preserve"> and </w:t>
      </w:r>
      <w:r w:rsidR="00016532">
        <w:t>December 31</w:t>
      </w:r>
      <w:r>
        <w:t xml:space="preserve">, </w:t>
      </w:r>
      <w:r w:rsidR="00016532">
        <w:t xml:space="preserve">2021 </w:t>
      </w:r>
      <w:r>
        <w:t>and that it was obtained from the USBR. Opening the record reveals information for the unit of measurement (cfs) and all the data points. There are some records in the database for which the information in the B Part and C Part is reversed, but the B and C Parts can always be used to search for a specific parameter and/or location.</w:t>
      </w:r>
    </w:p>
    <w:p w14:paraId="425A8042" w14:textId="77777777" w:rsidR="00043A0D" w:rsidRDefault="00043A0D" w:rsidP="00043A0D"/>
    <w:p w14:paraId="64678671" w14:textId="73FF1A7D" w:rsidR="00A15783" w:rsidRDefault="00A8369E" w:rsidP="002F35CC">
      <w:pPr>
        <w:pStyle w:val="Caption"/>
      </w:pPr>
      <w:bookmarkStart w:id="23" w:name="_Ref11419670"/>
      <w:bookmarkStart w:id="24" w:name="_Toc12616135"/>
      <w:r w:rsidRPr="002F35CC">
        <w:t xml:space="preserve">Table </w:t>
      </w:r>
      <w:fldSimple w:instr=" SEQ Table \* ARABIC ">
        <w:r w:rsidRPr="002F35CC">
          <w:t>1</w:t>
        </w:r>
      </w:fldSimple>
      <w:bookmarkEnd w:id="23"/>
      <w:r w:rsidRPr="002F35CC">
        <w:t xml:space="preserve">: </w:t>
      </w:r>
      <w:r w:rsidR="00043A0D" w:rsidRPr="00043A0D">
        <w:t>Example DSS Database Record and Parts A-F</w:t>
      </w:r>
      <w:bookmarkEnd w:id="24"/>
    </w:p>
    <w:tbl>
      <w:tblPr>
        <w:tblStyle w:val="TableGrid"/>
        <w:tblW w:w="9546" w:type="dxa"/>
        <w:tblLayout w:type="fixed"/>
        <w:tblLook w:val="04A0" w:firstRow="1" w:lastRow="0" w:firstColumn="1" w:lastColumn="0" w:noHBand="0" w:noVBand="1"/>
      </w:tblPr>
      <w:tblGrid>
        <w:gridCol w:w="895"/>
        <w:gridCol w:w="1170"/>
        <w:gridCol w:w="1890"/>
        <w:gridCol w:w="1440"/>
        <w:gridCol w:w="900"/>
        <w:gridCol w:w="3251"/>
      </w:tblGrid>
      <w:tr w:rsidR="00043A0D" w14:paraId="230D87CA" w14:textId="77777777" w:rsidTr="00483B49">
        <w:trPr>
          <w:trHeight w:val="281"/>
        </w:trPr>
        <w:tc>
          <w:tcPr>
            <w:tcW w:w="895" w:type="dxa"/>
            <w:vAlign w:val="center"/>
          </w:tcPr>
          <w:p w14:paraId="777DF94C" w14:textId="77777777" w:rsidR="00043A0D" w:rsidRPr="00C57E4F" w:rsidRDefault="00043A0D" w:rsidP="00483B49">
            <w:pPr>
              <w:pStyle w:val="Default"/>
              <w:jc w:val="center"/>
              <w:rPr>
                <w:b/>
                <w:color w:val="auto"/>
                <w:sz w:val="22"/>
                <w:szCs w:val="22"/>
              </w:rPr>
            </w:pPr>
            <w:r>
              <w:rPr>
                <w:b/>
                <w:color w:val="auto"/>
                <w:sz w:val="22"/>
                <w:szCs w:val="22"/>
              </w:rPr>
              <w:t xml:space="preserve">A </w:t>
            </w:r>
            <w:r w:rsidRPr="00C57E4F">
              <w:rPr>
                <w:b/>
                <w:color w:val="auto"/>
                <w:sz w:val="22"/>
                <w:szCs w:val="22"/>
              </w:rPr>
              <w:t>Part</w:t>
            </w:r>
          </w:p>
        </w:tc>
        <w:tc>
          <w:tcPr>
            <w:tcW w:w="1170" w:type="dxa"/>
            <w:vAlign w:val="center"/>
          </w:tcPr>
          <w:p w14:paraId="36D1DD3C" w14:textId="77777777" w:rsidR="00043A0D" w:rsidRPr="00C57E4F" w:rsidRDefault="00043A0D" w:rsidP="00483B49">
            <w:pPr>
              <w:pStyle w:val="Default"/>
              <w:jc w:val="center"/>
              <w:rPr>
                <w:b/>
                <w:color w:val="auto"/>
                <w:sz w:val="22"/>
                <w:szCs w:val="22"/>
              </w:rPr>
            </w:pPr>
            <w:r>
              <w:rPr>
                <w:b/>
                <w:color w:val="auto"/>
                <w:sz w:val="22"/>
                <w:szCs w:val="22"/>
              </w:rPr>
              <w:t xml:space="preserve">B </w:t>
            </w:r>
            <w:r w:rsidRPr="00C57E4F">
              <w:rPr>
                <w:b/>
                <w:color w:val="auto"/>
                <w:sz w:val="22"/>
                <w:szCs w:val="22"/>
              </w:rPr>
              <w:t>Part</w:t>
            </w:r>
          </w:p>
        </w:tc>
        <w:tc>
          <w:tcPr>
            <w:tcW w:w="1890" w:type="dxa"/>
            <w:vAlign w:val="center"/>
          </w:tcPr>
          <w:p w14:paraId="2C210DC1" w14:textId="77777777" w:rsidR="00043A0D" w:rsidRPr="00C57E4F" w:rsidRDefault="00043A0D" w:rsidP="00483B49">
            <w:pPr>
              <w:pStyle w:val="Default"/>
              <w:jc w:val="center"/>
              <w:rPr>
                <w:b/>
                <w:color w:val="auto"/>
                <w:sz w:val="22"/>
                <w:szCs w:val="22"/>
              </w:rPr>
            </w:pPr>
            <w:r>
              <w:rPr>
                <w:b/>
                <w:color w:val="auto"/>
                <w:sz w:val="22"/>
                <w:szCs w:val="22"/>
              </w:rPr>
              <w:t xml:space="preserve">C </w:t>
            </w:r>
            <w:r w:rsidRPr="00C57E4F">
              <w:rPr>
                <w:b/>
                <w:color w:val="auto"/>
                <w:sz w:val="22"/>
                <w:szCs w:val="22"/>
              </w:rPr>
              <w:t>Part</w:t>
            </w:r>
          </w:p>
        </w:tc>
        <w:tc>
          <w:tcPr>
            <w:tcW w:w="1440" w:type="dxa"/>
            <w:vAlign w:val="center"/>
          </w:tcPr>
          <w:p w14:paraId="0B197F7B" w14:textId="77777777" w:rsidR="00043A0D" w:rsidRPr="00C57E4F" w:rsidRDefault="00043A0D" w:rsidP="00483B49">
            <w:pPr>
              <w:pStyle w:val="Default"/>
              <w:jc w:val="center"/>
              <w:rPr>
                <w:b/>
                <w:color w:val="auto"/>
                <w:sz w:val="22"/>
                <w:szCs w:val="22"/>
              </w:rPr>
            </w:pPr>
            <w:r>
              <w:rPr>
                <w:b/>
                <w:color w:val="auto"/>
                <w:sz w:val="22"/>
                <w:szCs w:val="22"/>
              </w:rPr>
              <w:t xml:space="preserve">D </w:t>
            </w:r>
            <w:r w:rsidRPr="00C57E4F">
              <w:rPr>
                <w:b/>
                <w:color w:val="auto"/>
                <w:sz w:val="22"/>
                <w:szCs w:val="22"/>
              </w:rPr>
              <w:t>Part</w:t>
            </w:r>
          </w:p>
        </w:tc>
        <w:tc>
          <w:tcPr>
            <w:tcW w:w="900" w:type="dxa"/>
            <w:vAlign w:val="center"/>
          </w:tcPr>
          <w:p w14:paraId="6C3C4768" w14:textId="77777777" w:rsidR="00043A0D" w:rsidRPr="00C57E4F" w:rsidRDefault="00043A0D" w:rsidP="00483B49">
            <w:pPr>
              <w:pStyle w:val="Default"/>
              <w:jc w:val="center"/>
              <w:rPr>
                <w:b/>
                <w:color w:val="auto"/>
                <w:sz w:val="22"/>
                <w:szCs w:val="22"/>
              </w:rPr>
            </w:pPr>
            <w:r>
              <w:rPr>
                <w:b/>
                <w:color w:val="auto"/>
                <w:sz w:val="22"/>
                <w:szCs w:val="22"/>
              </w:rPr>
              <w:t xml:space="preserve">E </w:t>
            </w:r>
            <w:r w:rsidRPr="00C57E4F">
              <w:rPr>
                <w:b/>
                <w:color w:val="auto"/>
                <w:sz w:val="22"/>
                <w:szCs w:val="22"/>
              </w:rPr>
              <w:t>Part</w:t>
            </w:r>
          </w:p>
        </w:tc>
        <w:tc>
          <w:tcPr>
            <w:tcW w:w="3251" w:type="dxa"/>
            <w:vAlign w:val="center"/>
          </w:tcPr>
          <w:p w14:paraId="5F8C43AF" w14:textId="77777777" w:rsidR="00043A0D" w:rsidRPr="00C57E4F" w:rsidRDefault="00043A0D" w:rsidP="00483B49">
            <w:pPr>
              <w:pStyle w:val="Default"/>
              <w:jc w:val="center"/>
              <w:rPr>
                <w:b/>
                <w:color w:val="auto"/>
                <w:sz w:val="22"/>
                <w:szCs w:val="22"/>
              </w:rPr>
            </w:pPr>
            <w:r>
              <w:rPr>
                <w:b/>
                <w:color w:val="auto"/>
                <w:sz w:val="22"/>
                <w:szCs w:val="22"/>
              </w:rPr>
              <w:t xml:space="preserve">F </w:t>
            </w:r>
            <w:r w:rsidRPr="00C57E4F">
              <w:rPr>
                <w:b/>
                <w:color w:val="auto"/>
                <w:sz w:val="22"/>
                <w:szCs w:val="22"/>
              </w:rPr>
              <w:t>Part</w:t>
            </w:r>
          </w:p>
        </w:tc>
      </w:tr>
      <w:tr w:rsidR="00043A0D" w14:paraId="7CE167F4" w14:textId="77777777" w:rsidTr="00483B49">
        <w:trPr>
          <w:trHeight w:val="281"/>
        </w:trPr>
        <w:tc>
          <w:tcPr>
            <w:tcW w:w="895" w:type="dxa"/>
            <w:vAlign w:val="center"/>
          </w:tcPr>
          <w:p w14:paraId="591F037C" w14:textId="77777777" w:rsidR="00043A0D" w:rsidRPr="00C57E4F" w:rsidRDefault="00043A0D" w:rsidP="00483B49">
            <w:pPr>
              <w:pStyle w:val="Default"/>
              <w:jc w:val="center"/>
              <w:rPr>
                <w:color w:val="auto"/>
                <w:sz w:val="22"/>
                <w:szCs w:val="22"/>
              </w:rPr>
            </w:pPr>
          </w:p>
        </w:tc>
        <w:tc>
          <w:tcPr>
            <w:tcW w:w="1170" w:type="dxa"/>
            <w:vAlign w:val="center"/>
          </w:tcPr>
          <w:p w14:paraId="15D5813E" w14:textId="77777777" w:rsidR="00043A0D" w:rsidRPr="00C57E4F" w:rsidRDefault="00043A0D" w:rsidP="00483B49">
            <w:pPr>
              <w:pStyle w:val="Default"/>
              <w:jc w:val="center"/>
              <w:rPr>
                <w:color w:val="auto"/>
                <w:sz w:val="22"/>
                <w:szCs w:val="22"/>
              </w:rPr>
            </w:pPr>
            <w:r w:rsidRPr="00C57E4F">
              <w:rPr>
                <w:color w:val="auto"/>
                <w:sz w:val="22"/>
                <w:szCs w:val="22"/>
              </w:rPr>
              <w:t>ABIQUIU</w:t>
            </w:r>
          </w:p>
        </w:tc>
        <w:tc>
          <w:tcPr>
            <w:tcW w:w="1890" w:type="dxa"/>
            <w:vAlign w:val="center"/>
          </w:tcPr>
          <w:p w14:paraId="3ACBEF28" w14:textId="77777777" w:rsidR="00043A0D" w:rsidRPr="00C57E4F" w:rsidRDefault="00043A0D" w:rsidP="00483B49">
            <w:pPr>
              <w:pStyle w:val="Default"/>
              <w:jc w:val="center"/>
              <w:rPr>
                <w:color w:val="auto"/>
                <w:sz w:val="22"/>
                <w:szCs w:val="22"/>
              </w:rPr>
            </w:pPr>
            <w:r>
              <w:rPr>
                <w:color w:val="auto"/>
                <w:sz w:val="22"/>
                <w:szCs w:val="22"/>
              </w:rPr>
              <w:t>MAX AIR TEMPERATURE</w:t>
            </w:r>
          </w:p>
        </w:tc>
        <w:tc>
          <w:tcPr>
            <w:tcW w:w="1440" w:type="dxa"/>
            <w:vAlign w:val="center"/>
          </w:tcPr>
          <w:p w14:paraId="3CA29DE2" w14:textId="417DFC36" w:rsidR="00043A0D" w:rsidRPr="00C57E4F" w:rsidRDefault="00043A0D" w:rsidP="00483B49">
            <w:pPr>
              <w:pStyle w:val="Default"/>
              <w:jc w:val="center"/>
              <w:rPr>
                <w:color w:val="auto"/>
                <w:sz w:val="22"/>
                <w:szCs w:val="22"/>
              </w:rPr>
            </w:pPr>
            <w:r w:rsidRPr="00C57E4F">
              <w:rPr>
                <w:color w:val="auto"/>
                <w:sz w:val="22"/>
                <w:szCs w:val="22"/>
              </w:rPr>
              <w:t>01JAN19</w:t>
            </w:r>
            <w:r>
              <w:rPr>
                <w:color w:val="auto"/>
                <w:sz w:val="22"/>
                <w:szCs w:val="22"/>
              </w:rPr>
              <w:t>63</w:t>
            </w:r>
            <w:r w:rsidRPr="00C57E4F">
              <w:rPr>
                <w:color w:val="auto"/>
                <w:sz w:val="22"/>
                <w:szCs w:val="22"/>
              </w:rPr>
              <w:t>-</w:t>
            </w:r>
            <w:r w:rsidR="00016532" w:rsidRPr="00C57E4F">
              <w:rPr>
                <w:color w:val="auto"/>
                <w:sz w:val="22"/>
                <w:szCs w:val="22"/>
              </w:rPr>
              <w:t>01JAN20</w:t>
            </w:r>
            <w:r w:rsidR="00016532">
              <w:rPr>
                <w:color w:val="auto"/>
                <w:sz w:val="22"/>
                <w:szCs w:val="22"/>
              </w:rPr>
              <w:t>21</w:t>
            </w:r>
          </w:p>
        </w:tc>
        <w:tc>
          <w:tcPr>
            <w:tcW w:w="900" w:type="dxa"/>
            <w:vAlign w:val="center"/>
          </w:tcPr>
          <w:p w14:paraId="458FC476" w14:textId="77777777" w:rsidR="00043A0D" w:rsidRPr="00C57E4F" w:rsidRDefault="00043A0D" w:rsidP="00483B49">
            <w:pPr>
              <w:pStyle w:val="Default"/>
              <w:jc w:val="center"/>
              <w:rPr>
                <w:color w:val="auto"/>
                <w:sz w:val="22"/>
                <w:szCs w:val="22"/>
              </w:rPr>
            </w:pPr>
            <w:r w:rsidRPr="00C57E4F">
              <w:rPr>
                <w:color w:val="auto"/>
                <w:sz w:val="22"/>
                <w:szCs w:val="22"/>
              </w:rPr>
              <w:t>1DAY</w:t>
            </w:r>
          </w:p>
        </w:tc>
        <w:tc>
          <w:tcPr>
            <w:tcW w:w="3251" w:type="dxa"/>
            <w:vAlign w:val="center"/>
          </w:tcPr>
          <w:p w14:paraId="3770C925" w14:textId="77777777" w:rsidR="00043A0D" w:rsidRPr="00C57E4F" w:rsidRDefault="00043A0D" w:rsidP="00483B49">
            <w:pPr>
              <w:pStyle w:val="Default"/>
              <w:jc w:val="center"/>
              <w:rPr>
                <w:color w:val="auto"/>
                <w:sz w:val="22"/>
                <w:szCs w:val="22"/>
              </w:rPr>
            </w:pPr>
            <w:r>
              <w:rPr>
                <w:color w:val="auto"/>
                <w:sz w:val="22"/>
                <w:szCs w:val="22"/>
              </w:rPr>
              <w:t>USBR ACCOUNT OUTPUT</w:t>
            </w:r>
            <w:r w:rsidRPr="00C57E4F">
              <w:rPr>
                <w:color w:val="auto"/>
                <w:sz w:val="22"/>
                <w:szCs w:val="22"/>
              </w:rPr>
              <w:t>, SEE URGWOM WEBSITE FOR DETAILED METADATA</w:t>
            </w:r>
          </w:p>
        </w:tc>
      </w:tr>
    </w:tbl>
    <w:p w14:paraId="06786511" w14:textId="5DC05EB7" w:rsidR="009634E4" w:rsidRDefault="009634E4">
      <w:pPr>
        <w:rPr>
          <w:rFonts w:ascii="Arial" w:hAnsi="Arial" w:cs="Arial"/>
          <w:b/>
          <w:bCs/>
          <w:kern w:val="32"/>
          <w:sz w:val="32"/>
          <w:szCs w:val="32"/>
        </w:rPr>
      </w:pPr>
    </w:p>
    <w:p w14:paraId="012F8FC4" w14:textId="112D75A5" w:rsidR="009634E4" w:rsidRDefault="009634E4" w:rsidP="009634E4">
      <w:r>
        <w:t xml:space="preserve">A screenshot of how these database records appear in </w:t>
      </w:r>
      <w:proofErr w:type="spellStart"/>
      <w:r>
        <w:t>DSSVue</w:t>
      </w:r>
      <w:proofErr w:type="spellEnd"/>
    </w:p>
    <w:p w14:paraId="232D089F" w14:textId="56687B72" w:rsidR="009634E4" w:rsidRDefault="009634E4" w:rsidP="009634E4">
      <w:pPr>
        <w:pStyle w:val="Heading1"/>
      </w:pPr>
      <w:bookmarkStart w:id="25" w:name="_Toc12616149"/>
      <w:bookmarkStart w:id="26" w:name="_Toc167882039"/>
      <w:proofErr w:type="spellStart"/>
      <w:r>
        <w:t>DSSVue</w:t>
      </w:r>
      <w:proofErr w:type="spellEnd"/>
      <w:r>
        <w:t xml:space="preserve"> Software</w:t>
      </w:r>
    </w:p>
    <w:p w14:paraId="30FBF585" w14:textId="506B108A" w:rsidR="009634E4" w:rsidRDefault="009634E4" w:rsidP="009634E4">
      <w:pPr>
        <w:pStyle w:val="BodyText"/>
        <w:spacing w:line="276" w:lineRule="auto"/>
      </w:pPr>
      <w:r>
        <w:t>The two URGWOM DSS databases can be opened for viewing and editing in latest version of the HEC-</w:t>
      </w:r>
      <w:proofErr w:type="spellStart"/>
      <w:r>
        <w:t>DSSVue</w:t>
      </w:r>
      <w:proofErr w:type="spellEnd"/>
      <w:r>
        <w:t xml:space="preserve"> software (currently version 3.4.7), found here: </w:t>
      </w:r>
      <w:hyperlink r:id="rId21" w:history="1">
        <w:r w:rsidRPr="007C5C67">
          <w:rPr>
            <w:rStyle w:val="Hyperlink"/>
          </w:rPr>
          <w:t>https://www.hec.usace.army.mil/software/hec-dssvue/downloads.aspx</w:t>
        </w:r>
      </w:hyperlink>
      <w:r>
        <w:t>.</w:t>
      </w:r>
    </w:p>
    <w:p w14:paraId="0FB28081" w14:textId="774D4454" w:rsidR="009634E4" w:rsidRDefault="009634E4" w:rsidP="009634E4">
      <w:pPr>
        <w:pStyle w:val="BodyText"/>
        <w:spacing w:line="276" w:lineRule="auto"/>
      </w:pPr>
      <w:r>
        <w:t xml:space="preserve">A screenshot of the </w:t>
      </w:r>
      <w:r w:rsidRPr="009634E4">
        <w:t>URGWOM_Database_June2024.dss databas</w:t>
      </w:r>
      <w:r>
        <w:t>e within this software is shown below:</w:t>
      </w:r>
    </w:p>
    <w:p w14:paraId="2EE77103" w14:textId="03CD7796" w:rsidR="009634E4" w:rsidRPr="009634E4" w:rsidRDefault="00CA5FB9" w:rsidP="009634E4">
      <w:pPr>
        <w:pStyle w:val="BodyText"/>
        <w:spacing w:line="276" w:lineRule="auto"/>
      </w:pPr>
      <w:r>
        <w:rPr>
          <w:noProof/>
        </w:rPr>
        <w:drawing>
          <wp:inline distT="0" distB="0" distL="0" distR="0" wp14:anchorId="7C716837" wp14:editId="053A04EE">
            <wp:extent cx="6400800" cy="3114040"/>
            <wp:effectExtent l="19050" t="19050" r="19050" b="10160"/>
            <wp:docPr id="1947557168" name="Picture 1" descr="URGWOM_Database_June2024.dss - HEC-DSS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57168" name="Picture 1947557168" descr="URGWOM_Database_June2024.dss - HEC-DSSVue"/>
                    <pic:cNvPicPr/>
                  </pic:nvPicPr>
                  <pic:blipFill>
                    <a:blip r:embed="rId22">
                      <a:extLst>
                        <a:ext uri="{28A0092B-C50C-407E-A947-70E740481C1C}">
                          <a14:useLocalDpi xmlns:a14="http://schemas.microsoft.com/office/drawing/2010/main" val="0"/>
                        </a:ext>
                      </a:extLst>
                    </a:blip>
                    <a:stretch>
                      <a:fillRect/>
                    </a:stretch>
                  </pic:blipFill>
                  <pic:spPr>
                    <a:xfrm>
                      <a:off x="0" y="0"/>
                      <a:ext cx="6400800" cy="3114040"/>
                    </a:xfrm>
                    <a:prstGeom prst="rect">
                      <a:avLst/>
                    </a:prstGeom>
                    <a:ln>
                      <a:solidFill>
                        <a:schemeClr val="tx1"/>
                      </a:solidFill>
                    </a:ln>
                  </pic:spPr>
                </pic:pic>
              </a:graphicData>
            </a:graphic>
          </wp:inline>
        </w:drawing>
      </w:r>
    </w:p>
    <w:p w14:paraId="7C6D932B" w14:textId="4E85EDCA" w:rsidR="004331D6" w:rsidRPr="004331D6" w:rsidRDefault="00043A0D" w:rsidP="008E22C6">
      <w:pPr>
        <w:pStyle w:val="Heading1"/>
      </w:pPr>
      <w:r>
        <w:lastRenderedPageBreak/>
        <w:t>Metadata</w:t>
      </w:r>
      <w:bookmarkEnd w:id="25"/>
      <w:bookmarkEnd w:id="26"/>
      <w:r>
        <w:t xml:space="preserve"> </w:t>
      </w:r>
    </w:p>
    <w:p w14:paraId="452350B1" w14:textId="3526E894" w:rsidR="001D22B0" w:rsidRDefault="00043A0D" w:rsidP="008B7945">
      <w:r w:rsidRPr="00043A0D">
        <w:t xml:space="preserve">Metadata is information about data including its source or how it was calculated.  </w:t>
      </w:r>
      <w:r>
        <w:t xml:space="preserve">Metadata storage in DSS is difficult, and a metadata workbook catalog is developed in Excel to allow metadata associated with </w:t>
      </w:r>
      <w:r w:rsidR="007870C3">
        <w:t>DSS</w:t>
      </w:r>
      <w:r>
        <w:t xml:space="preserve"> records to be stored and searched.</w:t>
      </w:r>
    </w:p>
    <w:p w14:paraId="5DE52A2B" w14:textId="1139AE88" w:rsidR="001D22B0" w:rsidRDefault="001D22B0" w:rsidP="008B7945"/>
    <w:p w14:paraId="6A97D936" w14:textId="0A45BFD8" w:rsidR="008B7945" w:rsidRDefault="00043A0D" w:rsidP="001D22B0">
      <w:pPr>
        <w:pStyle w:val="Heading2"/>
        <w:numPr>
          <w:ilvl w:val="1"/>
          <w:numId w:val="26"/>
        </w:numPr>
      </w:pPr>
      <w:bookmarkStart w:id="27" w:name="_Toc11665415"/>
      <w:bookmarkStart w:id="28" w:name="_Toc11665416"/>
      <w:bookmarkStart w:id="29" w:name="_Toc12616150"/>
      <w:bookmarkStart w:id="30" w:name="_Toc167882040"/>
      <w:bookmarkEnd w:id="27"/>
      <w:bookmarkEnd w:id="28"/>
      <w:r>
        <w:t>Metadata Storage in DSS</w:t>
      </w:r>
      <w:bookmarkEnd w:id="29"/>
      <w:bookmarkEnd w:id="30"/>
    </w:p>
    <w:p w14:paraId="0BD6581D" w14:textId="77777777" w:rsidR="00043A0D" w:rsidRDefault="00043A0D" w:rsidP="00043A0D">
      <w:r>
        <w:t>Ideally, the HEC Data Storage System would include metadata fields, and the URGWOM Tech Team did pursue this as a solution by using the DSS F Part for metadata.  This solution has two problems:</w:t>
      </w:r>
    </w:p>
    <w:p w14:paraId="38FF1339" w14:textId="77777777" w:rsidR="00043A0D" w:rsidRDefault="00043A0D" w:rsidP="00043A0D">
      <w:pPr>
        <w:pStyle w:val="ListParagraph"/>
        <w:numPr>
          <w:ilvl w:val="0"/>
          <w:numId w:val="30"/>
        </w:numPr>
      </w:pPr>
      <w:r>
        <w:t>The F Part field can only store up to 64 characters.  This limitation means that the small amount of information stored in the F Part is often used to reference other, more complete metadata.  Often the reference was to the URGWOM website where eleven metadata workbooks (described below) could be found.</w:t>
      </w:r>
    </w:p>
    <w:p w14:paraId="2C913E83" w14:textId="77777777" w:rsidR="00043A0D" w:rsidRDefault="00043A0D" w:rsidP="00043A0D">
      <w:pPr>
        <w:pStyle w:val="ListParagraph"/>
        <w:numPr>
          <w:ilvl w:val="0"/>
          <w:numId w:val="30"/>
        </w:numPr>
      </w:pPr>
      <w:r>
        <w:t>The F Part field must be specified in RiverWare DMIs.  Thus, there can’t be any difference in F Part fields for a given data record, and any change to the F Part information will break any DMI accessing that data.</w:t>
      </w:r>
    </w:p>
    <w:p w14:paraId="5B17E208" w14:textId="77777777" w:rsidR="00043A0D" w:rsidRDefault="00043A0D" w:rsidP="00043A0D">
      <w:r>
        <w:t>These limitations mean that meaningful metadata describing data in a DSS database used by RiverWare must be stored outside of the DSS.  Historically this has been done with eleven legacy metadata workbooks.</w:t>
      </w:r>
    </w:p>
    <w:p w14:paraId="4E2ED908" w14:textId="4D10D628" w:rsidR="002F35CC" w:rsidRDefault="002F35CC" w:rsidP="00D24A3A"/>
    <w:p w14:paraId="55474C09" w14:textId="77777777" w:rsidR="002F35CC" w:rsidRDefault="002F35CC" w:rsidP="00D24A3A"/>
    <w:p w14:paraId="1849FCFD" w14:textId="180C3559" w:rsidR="004331D6" w:rsidRDefault="00043A0D" w:rsidP="001D22B0">
      <w:pPr>
        <w:pStyle w:val="Heading2"/>
      </w:pPr>
      <w:bookmarkStart w:id="31" w:name="_Toc12616151"/>
      <w:bookmarkStart w:id="32" w:name="_Toc167882041"/>
      <w:r>
        <w:t>Metadata Workbook Catalog</w:t>
      </w:r>
      <w:bookmarkEnd w:id="31"/>
      <w:bookmarkEnd w:id="32"/>
    </w:p>
    <w:p w14:paraId="1C8E171B" w14:textId="77777777" w:rsidR="00043A0D" w:rsidRDefault="00043A0D" w:rsidP="00043A0D">
      <w:r>
        <w:t>To address the need for metadata that can be quickly accessed for any data record, in a format that is reasonably easy to maintain, and in which 1:1 mapping to the DSS database can be checked, a single metadata workbook has been developed.</w:t>
      </w:r>
    </w:p>
    <w:p w14:paraId="12191D36" w14:textId="77777777" w:rsidR="00043A0D" w:rsidRDefault="00043A0D" w:rsidP="00043A0D"/>
    <w:p w14:paraId="68824F25" w14:textId="12FF0F40" w:rsidR="00043A0D" w:rsidRDefault="00043A0D" w:rsidP="00043A0D">
      <w:r>
        <w:t>The metadata workbook includes three lists, one list of all B Part / C Part combinations, and associated record specific metadata.  A second list contains a list of all B Parts in the database and B Part specific metadata if any, and a third list contains a list of all C Parts in the database and C Part specific metadata if any.  These lists have been set up for the URGWOM_Database_</w:t>
      </w:r>
      <w:r w:rsidR="008B6CCD" w:rsidRPr="008B6CCD">
        <w:t>June2024</w:t>
      </w:r>
      <w:r>
        <w:t xml:space="preserve">.dss database.  Metadata was taken from the legacy workbooks and from the READ ME sheet of the Lower Rio Grande database workbook named ‘USACE LRG Data Sep 2017.xls’ to populate the metadata lists.  All information from the legacy spreadsheets was moved into the data catalog.  The proposed metadata workbook catalog is named ‘URGWOM_Database_Mar2019 Catalog.xlsx’.  As shown in </w:t>
      </w:r>
      <w:r>
        <w:fldChar w:fldCharType="begin"/>
      </w:r>
      <w:r>
        <w:instrText xml:space="preserve"> REF _Ref12616104 \h </w:instrText>
      </w:r>
      <w:r>
        <w:fldChar w:fldCharType="separate"/>
      </w:r>
      <w:r>
        <w:t xml:space="preserve">Figure </w:t>
      </w:r>
      <w:r>
        <w:rPr>
          <w:noProof/>
        </w:rPr>
        <w:t>1</w:t>
      </w:r>
      <w:r>
        <w:fldChar w:fldCharType="end"/>
      </w:r>
      <w:r>
        <w:t>, a worksheet within the workbook called URGWOM DB Metadata allows selection of any record in the database (from a dropdown menu) and displays metadata from each of the three lists associated with the B Part/C Part combination, and the B Part, and C Parts individually.</w:t>
      </w:r>
    </w:p>
    <w:p w14:paraId="6A2336ED" w14:textId="77777777" w:rsidR="00043A0D" w:rsidRDefault="00043A0D" w:rsidP="00043A0D"/>
    <w:p w14:paraId="63FEFEEF" w14:textId="613EE39E" w:rsidR="00043A0D" w:rsidRDefault="00043A0D" w:rsidP="00043A0D">
      <w:r>
        <w:lastRenderedPageBreak/>
        <w:t>It is recommended that the metadata catalog is kept with the DSS database.  The metadata lists associated with B Part/C Part, and B Part and C Part are not complete.  It is recommended that future work efforts are used to fill in missing metadata in these lists.  It is also recommended that all future work on the database include updates to metadata associated with records that are modified, and addition or deletion of records from the metadata workbook catalog when records are added or removed from the DSS database.</w:t>
      </w:r>
    </w:p>
    <w:p w14:paraId="44AF12C5" w14:textId="0B6FD866" w:rsidR="00043A0D" w:rsidRDefault="00043A0D" w:rsidP="00043A0D"/>
    <w:p w14:paraId="5CCD89CF" w14:textId="0E2AFEF7" w:rsidR="00043A0D" w:rsidRDefault="00043A0D" w:rsidP="00043A0D">
      <w:r>
        <w:t xml:space="preserve">With this change, it is also recommended that </w:t>
      </w:r>
      <w:r w:rsidRPr="00043A0D">
        <w:t xml:space="preserve">either the F Part </w:t>
      </w:r>
      <w:r>
        <w:t xml:space="preserve">be removed </w:t>
      </w:r>
      <w:r w:rsidRPr="00043A0D">
        <w:t xml:space="preserve">from all </w:t>
      </w:r>
      <w:r>
        <w:t xml:space="preserve">database </w:t>
      </w:r>
      <w:r w:rsidRPr="00043A0D">
        <w:t>records, or the F Part</w:t>
      </w:r>
      <w:r>
        <w:t xml:space="preserve"> be changed</w:t>
      </w:r>
      <w:r w:rsidRPr="00043A0D">
        <w:t xml:space="preserve"> in all records to be an identical reference to the URGWOM web page</w:t>
      </w:r>
      <w:r>
        <w:t>,</w:t>
      </w:r>
      <w:r w:rsidRPr="00043A0D">
        <w:t xml:space="preserve"> and the data catalog </w:t>
      </w:r>
      <w:r>
        <w:t xml:space="preserve">be made </w:t>
      </w:r>
      <w:r w:rsidRPr="00043A0D">
        <w:t>available there.</w:t>
      </w:r>
    </w:p>
    <w:p w14:paraId="4886F2B0" w14:textId="77777777" w:rsidR="00043A0D" w:rsidRDefault="00043A0D" w:rsidP="00043A0D"/>
    <w:p w14:paraId="7C1917EF" w14:textId="77777777" w:rsidR="00043A0D" w:rsidRDefault="007870C3" w:rsidP="00043A0D">
      <w:r>
        <w:t xml:space="preserve">A </w:t>
      </w:r>
      <w:r w:rsidR="00043A0D">
        <w:t>1:1 correlation of the workbook catalog to the DSS database can be checked by generating an Abbreviated Disk Catalog from the DSS database, saving it as a text file, and manipulating it in order to import it into Microsoft Excel for comparison to the lists in the catalog workbook.  This process is described in the worksheet called ‘0-ReadMe’ in the catalog workbook.</w:t>
      </w:r>
    </w:p>
    <w:p w14:paraId="69B82F65" w14:textId="77777777" w:rsidR="00043A0D" w:rsidRDefault="00043A0D" w:rsidP="00043A0D"/>
    <w:p w14:paraId="327EF18C" w14:textId="59FF3465" w:rsidR="00966BEA" w:rsidRDefault="00043A0D" w:rsidP="00043A0D">
      <w:r>
        <w:t>The weaknesses of the metadata workbook catalog are that there is not a dynamic connection to the DSS database, and formatting of metadata is difficult. Advantages are a simple dropdown selector and resulting metadata. </w:t>
      </w:r>
    </w:p>
    <w:p w14:paraId="4B054826" w14:textId="77777777" w:rsidR="00966BEA" w:rsidRDefault="00966BEA" w:rsidP="00966BEA"/>
    <w:p w14:paraId="2FB4B499" w14:textId="77777777" w:rsidR="00043A0D" w:rsidRDefault="00B67E38">
      <w:pPr>
        <w:sectPr w:rsidR="00043A0D" w:rsidSect="00C508C2">
          <w:pgSz w:w="12240" w:h="15840"/>
          <w:pgMar w:top="1728" w:right="1080" w:bottom="1440" w:left="1080" w:header="648" w:footer="648" w:gutter="0"/>
          <w:pgNumType w:start="1"/>
          <w:cols w:space="720"/>
          <w:docGrid w:linePitch="360"/>
        </w:sectPr>
      </w:pPr>
      <w:bookmarkStart w:id="33" w:name="_Ref11685334"/>
      <w:r>
        <w:br w:type="page"/>
      </w:r>
    </w:p>
    <w:p w14:paraId="273CEB71" w14:textId="28B7D6B5" w:rsidR="00B67E38" w:rsidRDefault="00043A0D">
      <w:r>
        <w:rPr>
          <w:noProof/>
        </w:rPr>
        <w:lastRenderedPageBreak/>
        <w:drawing>
          <wp:inline distT="0" distB="0" distL="0" distR="0" wp14:anchorId="3C199CD9" wp14:editId="2E4C7818">
            <wp:extent cx="8453880" cy="368617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75544" cy="3695621"/>
                    </a:xfrm>
                    <a:prstGeom prst="rect">
                      <a:avLst/>
                    </a:prstGeom>
                  </pic:spPr>
                </pic:pic>
              </a:graphicData>
            </a:graphic>
          </wp:inline>
        </w:drawing>
      </w:r>
    </w:p>
    <w:p w14:paraId="09DB58EA" w14:textId="250AD4F5" w:rsidR="00043A0D" w:rsidRDefault="00043A0D" w:rsidP="00043A0D">
      <w:pPr>
        <w:pStyle w:val="Caption"/>
        <w:rPr>
          <w:b w:val="0"/>
          <w:bCs w:val="0"/>
        </w:rPr>
      </w:pPr>
      <w:bookmarkStart w:id="34" w:name="_Ref12616104"/>
      <w:bookmarkStart w:id="35" w:name="_Toc12616159"/>
      <w:r>
        <w:t xml:space="preserve">Figure </w:t>
      </w:r>
      <w:fldSimple w:instr=" SEQ Figure \* ARABIC ">
        <w:r>
          <w:rPr>
            <w:noProof/>
          </w:rPr>
          <w:t>1</w:t>
        </w:r>
      </w:fldSimple>
      <w:bookmarkEnd w:id="34"/>
      <w:r>
        <w:t>: URGWOM_Database_Mar2019 Catalog.xlsx showing user selection of a single record (in yellow) and resulting display of associated metadata</w:t>
      </w:r>
      <w:bookmarkEnd w:id="33"/>
      <w:bookmarkEnd w:id="35"/>
    </w:p>
    <w:sectPr w:rsidR="00043A0D" w:rsidSect="00043A0D">
      <w:pgSz w:w="15840" w:h="12240" w:orient="landscape"/>
      <w:pgMar w:top="1080" w:right="1728" w:bottom="1080" w:left="1440" w:header="648"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67497" w14:textId="77777777" w:rsidR="00274D49" w:rsidRDefault="00274D49" w:rsidP="00DC68CF">
      <w:r>
        <w:separator/>
      </w:r>
    </w:p>
  </w:endnote>
  <w:endnote w:type="continuationSeparator" w:id="0">
    <w:p w14:paraId="08E2777B" w14:textId="77777777" w:rsidR="00274D49" w:rsidRDefault="00274D49" w:rsidP="00DC68CF">
      <w:r>
        <w:continuationSeparator/>
      </w:r>
    </w:p>
  </w:endnote>
  <w:endnote w:type="continuationNotice" w:id="1">
    <w:p w14:paraId="0877C6D0" w14:textId="77777777" w:rsidR="00274D49" w:rsidRDefault="0027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Univers 57 Condensed">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548044"/>
      <w:docPartObj>
        <w:docPartGallery w:val="Page Numbers (Bottom of Page)"/>
        <w:docPartUnique/>
      </w:docPartObj>
    </w:sdtPr>
    <w:sdtEndPr>
      <w:rPr>
        <w:noProof/>
      </w:rPr>
    </w:sdtEndPr>
    <w:sdtContent>
      <w:p w14:paraId="0022B7F5" w14:textId="41E1E7ED" w:rsidR="001D22B0" w:rsidRDefault="007C6CF1">
        <w:pPr>
          <w:pStyle w:val="Footer"/>
          <w:jc w:val="center"/>
        </w:pPr>
      </w:p>
    </w:sdtContent>
  </w:sdt>
  <w:p w14:paraId="2E3A5AF5" w14:textId="0A8ACDDD" w:rsidR="001D22B0" w:rsidRPr="008B71F8" w:rsidRDefault="001D22B0" w:rsidP="00B361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382841"/>
      <w:docPartObj>
        <w:docPartGallery w:val="Page Numbers (Bottom of Page)"/>
        <w:docPartUnique/>
      </w:docPartObj>
    </w:sdtPr>
    <w:sdtEndPr>
      <w:rPr>
        <w:noProof/>
      </w:rPr>
    </w:sdtEndPr>
    <w:sdtContent>
      <w:p w14:paraId="337522F1" w14:textId="6B4343E9" w:rsidR="001D22B0" w:rsidRDefault="001D22B0">
        <w:pPr>
          <w:pStyle w:val="Footer"/>
          <w:jc w:val="center"/>
        </w:pPr>
        <w:r w:rsidRPr="008B71F8">
          <w:rPr>
            <w:rStyle w:val="PageNumbersChar"/>
          </w:rPr>
          <w:drawing>
            <wp:anchor distT="0" distB="0" distL="114300" distR="114300" simplePos="0" relativeHeight="251655680" behindDoc="0" locked="0" layoutInCell="1" allowOverlap="1" wp14:anchorId="7812D87A" wp14:editId="1F906D2B">
              <wp:simplePos x="0" y="0"/>
              <wp:positionH relativeFrom="margin">
                <wp:align>right</wp:align>
              </wp:positionH>
              <wp:positionV relativeFrom="paragraph">
                <wp:posOffset>-50800</wp:posOffset>
              </wp:positionV>
              <wp:extent cx="2301240" cy="476250"/>
              <wp:effectExtent l="0" t="0" r="3810" b="0"/>
              <wp:wrapNone/>
              <wp:docPr id="52" name="Picture 52" descr="C:\Users\miles.yaw\Downloads\Tt-Taglin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s.yaw\Downloads\Tt-Tagline-(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476250"/>
                      </a:xfrm>
                      <a:prstGeom prst="rect">
                        <a:avLst/>
                      </a:prstGeom>
                      <a:noFill/>
                      <a:ln>
                        <a:noFill/>
                      </a:ln>
                    </pic:spPr>
                  </pic:pic>
                </a:graphicData>
              </a:graphic>
            </wp:anchor>
          </w:drawing>
        </w:r>
        <w:r w:rsidRPr="00910971">
          <w:rPr>
            <w:noProof/>
          </w:rPr>
          <w:drawing>
            <wp:anchor distT="0" distB="0" distL="114300" distR="114300" simplePos="0" relativeHeight="251654656" behindDoc="0" locked="0" layoutInCell="1" allowOverlap="1" wp14:anchorId="0FDD9A58" wp14:editId="02B8C97D">
              <wp:simplePos x="0" y="0"/>
              <wp:positionH relativeFrom="margin">
                <wp:align>left</wp:align>
              </wp:positionH>
              <wp:positionV relativeFrom="paragraph">
                <wp:posOffset>-212267</wp:posOffset>
              </wp:positionV>
              <wp:extent cx="1353185" cy="50101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53185" cy="501015"/>
                      </a:xfrm>
                      <a:prstGeom prst="rect">
                        <a:avLst/>
                      </a:prstGeom>
                      <a:noFill/>
                      <a:ln>
                        <a:noFill/>
                      </a:ln>
                    </pic:spPr>
                  </pic:pic>
                </a:graphicData>
              </a:graphic>
            </wp:anchor>
          </w:drawing>
        </w:r>
        <w:r w:rsidRPr="008B71F8">
          <w:rPr>
            <w:rStyle w:val="PageNumbersChar"/>
          </w:rPr>
          <w:drawing>
            <wp:anchor distT="0" distB="0" distL="114300" distR="114300" simplePos="0" relativeHeight="251653632" behindDoc="0" locked="0" layoutInCell="1" allowOverlap="1" wp14:anchorId="7812D87A" wp14:editId="0616831A">
              <wp:simplePos x="0" y="0"/>
              <wp:positionH relativeFrom="margin">
                <wp:align>right</wp:align>
              </wp:positionH>
              <wp:positionV relativeFrom="paragraph">
                <wp:posOffset>-50800</wp:posOffset>
              </wp:positionV>
              <wp:extent cx="2301240" cy="476250"/>
              <wp:effectExtent l="0" t="0" r="3810" b="0"/>
              <wp:wrapNone/>
              <wp:docPr id="54" name="Picture 54" descr="C:\Users\miles.yaw\Downloads\Tt-Taglin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s.yaw\Downloads\Tt-Tagline-(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476250"/>
                      </a:xfrm>
                      <a:prstGeom prst="rect">
                        <a:avLst/>
                      </a:prstGeom>
                      <a:noFill/>
                      <a:ln>
                        <a:noFill/>
                      </a:ln>
                    </pic:spPr>
                  </pic:pic>
                </a:graphicData>
              </a:graphic>
            </wp:anchor>
          </w:drawing>
        </w:r>
        <w:r w:rsidRPr="00910971">
          <w:rPr>
            <w:noProof/>
          </w:rPr>
          <w:drawing>
            <wp:anchor distT="0" distB="0" distL="114300" distR="114300" simplePos="0" relativeHeight="251652608" behindDoc="0" locked="0" layoutInCell="1" allowOverlap="1" wp14:anchorId="0FDD9A58" wp14:editId="28B022E3">
              <wp:simplePos x="0" y="0"/>
              <wp:positionH relativeFrom="margin">
                <wp:align>left</wp:align>
              </wp:positionH>
              <wp:positionV relativeFrom="paragraph">
                <wp:posOffset>-212267</wp:posOffset>
              </wp:positionV>
              <wp:extent cx="1353185" cy="50101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53185" cy="50101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24</w:t>
        </w:r>
        <w:r>
          <w:rPr>
            <w:noProof/>
          </w:rPr>
          <w:fldChar w:fldCharType="end"/>
        </w:r>
      </w:p>
    </w:sdtContent>
  </w:sdt>
  <w:p w14:paraId="78F355E2" w14:textId="6397E90D" w:rsidR="001D22B0" w:rsidRPr="008B71F8" w:rsidRDefault="001D22B0" w:rsidP="00DC68CF">
    <w:pPr>
      <w:pStyle w:val="Footer"/>
      <w:jc w:val="center"/>
    </w:pPr>
    <w:r>
      <w:rPr>
        <w:noProof/>
      </w:rPr>
      <w:drawing>
        <wp:inline distT="0" distB="0" distL="0" distR="0" wp14:anchorId="1FFC7705" wp14:editId="08372FE8">
          <wp:extent cx="6395085" cy="9370060"/>
          <wp:effectExtent l="0" t="0" r="5715" b="254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95085" cy="937006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740397"/>
      <w:docPartObj>
        <w:docPartGallery w:val="Page Numbers (Bottom of Page)"/>
        <w:docPartUnique/>
      </w:docPartObj>
    </w:sdtPr>
    <w:sdtEndPr>
      <w:rPr>
        <w:noProof/>
      </w:rPr>
    </w:sdtEndPr>
    <w:sdtContent>
      <w:p w14:paraId="0B81620C" w14:textId="77777777" w:rsidR="001D22B0" w:rsidRDefault="001D22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B1783" w14:textId="77777777" w:rsidR="001D22B0" w:rsidRPr="008B71F8" w:rsidRDefault="001D22B0" w:rsidP="00B3611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879974"/>
      <w:docPartObj>
        <w:docPartGallery w:val="Page Numbers (Bottom of Page)"/>
        <w:docPartUnique/>
      </w:docPartObj>
    </w:sdtPr>
    <w:sdtEndPr>
      <w:rPr>
        <w:noProof/>
      </w:rPr>
    </w:sdtEndPr>
    <w:sdtContent>
      <w:p w14:paraId="6D3DD06D" w14:textId="77777777" w:rsidR="001D22B0" w:rsidRDefault="001D22B0">
        <w:pPr>
          <w:pStyle w:val="Footer"/>
          <w:jc w:val="center"/>
        </w:pPr>
        <w:r w:rsidRPr="008B71F8">
          <w:rPr>
            <w:rStyle w:val="PageNumbersChar"/>
          </w:rPr>
          <w:drawing>
            <wp:anchor distT="0" distB="0" distL="114300" distR="114300" simplePos="0" relativeHeight="251659776" behindDoc="0" locked="0" layoutInCell="1" allowOverlap="1" wp14:anchorId="64847E15" wp14:editId="49E5CF0F">
              <wp:simplePos x="0" y="0"/>
              <wp:positionH relativeFrom="margin">
                <wp:align>right</wp:align>
              </wp:positionH>
              <wp:positionV relativeFrom="paragraph">
                <wp:posOffset>-50800</wp:posOffset>
              </wp:positionV>
              <wp:extent cx="2301240" cy="476250"/>
              <wp:effectExtent l="0" t="0" r="3810" b="0"/>
              <wp:wrapNone/>
              <wp:docPr id="3" name="Picture 3" descr="C:\Users\miles.yaw\Downloads\Tt-Taglin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s.yaw\Downloads\Tt-Tagline-(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476250"/>
                      </a:xfrm>
                      <a:prstGeom prst="rect">
                        <a:avLst/>
                      </a:prstGeom>
                      <a:noFill/>
                      <a:ln>
                        <a:noFill/>
                      </a:ln>
                    </pic:spPr>
                  </pic:pic>
                </a:graphicData>
              </a:graphic>
            </wp:anchor>
          </w:drawing>
        </w:r>
        <w:r w:rsidRPr="00910971">
          <w:rPr>
            <w:noProof/>
          </w:rPr>
          <w:drawing>
            <wp:anchor distT="0" distB="0" distL="114300" distR="114300" simplePos="0" relativeHeight="251658752" behindDoc="0" locked="0" layoutInCell="1" allowOverlap="1" wp14:anchorId="10454DB7" wp14:editId="4DC32219">
              <wp:simplePos x="0" y="0"/>
              <wp:positionH relativeFrom="margin">
                <wp:align>left</wp:align>
              </wp:positionH>
              <wp:positionV relativeFrom="paragraph">
                <wp:posOffset>-212267</wp:posOffset>
              </wp:positionV>
              <wp:extent cx="1353185" cy="5010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53185" cy="501015"/>
                      </a:xfrm>
                      <a:prstGeom prst="rect">
                        <a:avLst/>
                      </a:prstGeom>
                      <a:noFill/>
                      <a:ln>
                        <a:noFill/>
                      </a:ln>
                    </pic:spPr>
                  </pic:pic>
                </a:graphicData>
              </a:graphic>
            </wp:anchor>
          </w:drawing>
        </w:r>
        <w:r w:rsidRPr="008B71F8">
          <w:rPr>
            <w:rStyle w:val="PageNumbersChar"/>
          </w:rPr>
          <w:drawing>
            <wp:anchor distT="0" distB="0" distL="114300" distR="114300" simplePos="0" relativeHeight="251657728" behindDoc="0" locked="0" layoutInCell="1" allowOverlap="1" wp14:anchorId="51FFF0E6" wp14:editId="62C97CE5">
              <wp:simplePos x="0" y="0"/>
              <wp:positionH relativeFrom="margin">
                <wp:align>right</wp:align>
              </wp:positionH>
              <wp:positionV relativeFrom="paragraph">
                <wp:posOffset>-50800</wp:posOffset>
              </wp:positionV>
              <wp:extent cx="2301240" cy="476250"/>
              <wp:effectExtent l="0" t="0" r="3810" b="0"/>
              <wp:wrapNone/>
              <wp:docPr id="13" name="Picture 13" descr="C:\Users\miles.yaw\Downloads\Tt-Taglin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s.yaw\Downloads\Tt-Tagline-(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476250"/>
                      </a:xfrm>
                      <a:prstGeom prst="rect">
                        <a:avLst/>
                      </a:prstGeom>
                      <a:noFill/>
                      <a:ln>
                        <a:noFill/>
                      </a:ln>
                    </pic:spPr>
                  </pic:pic>
                </a:graphicData>
              </a:graphic>
            </wp:anchor>
          </w:drawing>
        </w:r>
        <w:r w:rsidRPr="00910971">
          <w:rPr>
            <w:noProof/>
          </w:rPr>
          <w:drawing>
            <wp:anchor distT="0" distB="0" distL="114300" distR="114300" simplePos="0" relativeHeight="251656704" behindDoc="0" locked="0" layoutInCell="1" allowOverlap="1" wp14:anchorId="66C9591F" wp14:editId="556CE4BC">
              <wp:simplePos x="0" y="0"/>
              <wp:positionH relativeFrom="margin">
                <wp:align>left</wp:align>
              </wp:positionH>
              <wp:positionV relativeFrom="paragraph">
                <wp:posOffset>-212267</wp:posOffset>
              </wp:positionV>
              <wp:extent cx="1353185" cy="5010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53185" cy="50101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24</w:t>
        </w:r>
        <w:r>
          <w:rPr>
            <w:noProof/>
          </w:rPr>
          <w:fldChar w:fldCharType="end"/>
        </w:r>
      </w:p>
    </w:sdtContent>
  </w:sdt>
  <w:p w14:paraId="7771D1A4" w14:textId="77777777" w:rsidR="001D22B0" w:rsidRPr="008B71F8" w:rsidRDefault="001D22B0" w:rsidP="00DC68CF">
    <w:pPr>
      <w:pStyle w:val="Footer"/>
      <w:jc w:val="center"/>
    </w:pPr>
    <w:r>
      <w:rPr>
        <w:noProof/>
      </w:rPr>
      <w:drawing>
        <wp:inline distT="0" distB="0" distL="0" distR="0" wp14:anchorId="4D8FDE68" wp14:editId="23541B04">
          <wp:extent cx="6395085" cy="9370060"/>
          <wp:effectExtent l="0" t="0" r="571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95085" cy="93700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04D8E" w14:textId="77777777" w:rsidR="00274D49" w:rsidRDefault="00274D49" w:rsidP="00DC68CF">
      <w:r>
        <w:separator/>
      </w:r>
    </w:p>
  </w:footnote>
  <w:footnote w:type="continuationSeparator" w:id="0">
    <w:p w14:paraId="19852203" w14:textId="77777777" w:rsidR="00274D49" w:rsidRDefault="00274D49" w:rsidP="00DC68CF">
      <w:r>
        <w:continuationSeparator/>
      </w:r>
    </w:p>
  </w:footnote>
  <w:footnote w:type="continuationNotice" w:id="1">
    <w:p w14:paraId="133217BB" w14:textId="77777777" w:rsidR="00274D49" w:rsidRDefault="00274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2743" w14:textId="326B142C" w:rsidR="001D22B0" w:rsidRPr="00E21D6E" w:rsidRDefault="001D22B0" w:rsidP="0084177E">
    <w:pPr>
      <w:pStyle w:val="Header"/>
      <w:jc w:val="right"/>
      <w:rPr>
        <w:b/>
        <w:color w:val="003478"/>
        <w:sz w:val="28"/>
        <w:szCs w:val="28"/>
        <w14:textFill>
          <w14:solidFill>
            <w14:srgbClr w14:val="003478">
              <w14:lumMod w14:val="75000"/>
            </w14:srgbClr>
          </w14:solidFill>
        </w14:textFill>
      </w:rPr>
    </w:pPr>
    <w:r>
      <w:rPr>
        <w:noProof/>
        <w:sz w:val="28"/>
      </w:rPr>
      <w:drawing>
        <wp:anchor distT="0" distB="0" distL="114300" distR="114300" simplePos="0" relativeHeight="251663872" behindDoc="0" locked="0" layoutInCell="1" allowOverlap="1" wp14:anchorId="3EA7194B" wp14:editId="2B8237ED">
          <wp:simplePos x="0" y="0"/>
          <wp:positionH relativeFrom="margin">
            <wp:align>left</wp:align>
          </wp:positionH>
          <wp:positionV relativeFrom="paragraph">
            <wp:posOffset>3175</wp:posOffset>
          </wp:positionV>
          <wp:extent cx="432473" cy="350874"/>
          <wp:effectExtent l="0" t="0" r="571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32473" cy="350874"/>
                  </a:xfrm>
                  <a:prstGeom prst="rect">
                    <a:avLst/>
                  </a:prstGeom>
                  <a:noFill/>
                </pic:spPr>
              </pic:pic>
            </a:graphicData>
          </a:graphic>
          <wp14:sizeRelH relativeFrom="page">
            <wp14:pctWidth>0</wp14:pctWidth>
          </wp14:sizeRelH>
          <wp14:sizeRelV relativeFrom="page">
            <wp14:pctHeight>0</wp14:pctHeight>
          </wp14:sizeRelV>
        </wp:anchor>
      </w:drawing>
    </w:r>
    <w:r w:rsidRPr="00E21D6E">
      <w:rPr>
        <w:b/>
        <w:noProof/>
        <w:color w:val="003478"/>
        <w:sz w:val="28"/>
        <w:szCs w:val="28"/>
        <w14:textFill>
          <w14:solidFill>
            <w14:srgbClr w14:val="003478">
              <w14:lumMod w14:val="75000"/>
            </w14:srgbClr>
          </w14:solidFill>
        </w14:textFill>
      </w:rPr>
      <w:drawing>
        <wp:anchor distT="0" distB="0" distL="114300" distR="114300" simplePos="0" relativeHeight="251662848" behindDoc="0" locked="0" layoutInCell="1" allowOverlap="1" wp14:anchorId="3DA8453B" wp14:editId="7B74C2DE">
          <wp:simplePos x="0" y="0"/>
          <wp:positionH relativeFrom="margin">
            <wp:align>left</wp:align>
          </wp:positionH>
          <wp:positionV relativeFrom="paragraph">
            <wp:posOffset>13821</wp:posOffset>
          </wp:positionV>
          <wp:extent cx="382772" cy="31055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2" cy="310551"/>
                  </a:xfrm>
                  <a:prstGeom prst="rect">
                    <a:avLst/>
                  </a:prstGeom>
                  <a:noFill/>
                </pic:spPr>
              </pic:pic>
            </a:graphicData>
          </a:graphic>
          <wp14:sizeRelH relativeFrom="page">
            <wp14:pctWidth>0</wp14:pctWidth>
          </wp14:sizeRelH>
          <wp14:sizeRelV relativeFrom="page">
            <wp14:pctHeight>0</wp14:pctHeight>
          </wp14:sizeRelV>
        </wp:anchor>
      </w:drawing>
    </w:r>
    <w:r w:rsidR="00016532" w:rsidRPr="00016532">
      <w:t xml:space="preserve"> </w:t>
    </w:r>
    <w:r w:rsidR="00016532" w:rsidRPr="00016532">
      <w:rPr>
        <w:b/>
        <w:color w:val="003478"/>
        <w:sz w:val="28"/>
        <w:szCs w:val="28"/>
      </w:rPr>
      <w:t>URGWOM_Database_</w:t>
    </w:r>
    <w:r w:rsidR="00B12CBC">
      <w:rPr>
        <w:b/>
        <w:color w:val="003478"/>
        <w:sz w:val="28"/>
        <w:szCs w:val="28"/>
      </w:rPr>
      <w:t>June2024</w:t>
    </w:r>
    <w:r w:rsidR="00016532" w:rsidRPr="00016532">
      <w:rPr>
        <w:b/>
        <w:color w:val="003478"/>
        <w:sz w:val="28"/>
        <w:szCs w:val="28"/>
      </w:rPr>
      <w:t>.dss</w:t>
    </w:r>
    <w:r w:rsidR="00016532">
      <w:rPr>
        <w:b/>
        <w:color w:val="003478"/>
        <w:sz w:val="28"/>
        <w:szCs w:val="28"/>
      </w:rPr>
      <w:t xml:space="preserve"> </w:t>
    </w:r>
    <w:r>
      <w:rPr>
        <w:b/>
        <w:color w:val="003478"/>
        <w:sz w:val="28"/>
        <w:szCs w:val="28"/>
      </w:rPr>
      <w:t>Documentation</w:t>
    </w:r>
  </w:p>
  <w:p w14:paraId="0565D296" w14:textId="23433176" w:rsidR="001D22B0" w:rsidRDefault="001D2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7EDF" w14:textId="6E90A5B2" w:rsidR="001D22B0" w:rsidRPr="00E21D6E" w:rsidRDefault="001D22B0" w:rsidP="00C5145C">
    <w:pPr>
      <w:pStyle w:val="Header"/>
      <w:jc w:val="right"/>
      <w:rPr>
        <w:b/>
        <w:color w:val="003478"/>
        <w:sz w:val="28"/>
        <w:szCs w:val="28"/>
        <w14:textFill>
          <w14:solidFill>
            <w14:srgbClr w14:val="003478">
              <w14:lumMod w14:val="75000"/>
            </w14:srgbClr>
          </w14:solidFill>
        </w14:textFill>
      </w:rPr>
    </w:pPr>
    <w:bookmarkStart w:id="1" w:name="_Hlk510604606"/>
    <w:bookmarkStart w:id="2" w:name="_Hlk510604607"/>
    <w:bookmarkStart w:id="3" w:name="_Hlk510604608"/>
    <w:bookmarkStart w:id="4" w:name="_Hlk510604609"/>
    <w:bookmarkStart w:id="5" w:name="_Hlk510604610"/>
    <w:bookmarkStart w:id="6" w:name="_Hlk510604611"/>
    <w:bookmarkStart w:id="7" w:name="_Hlk510604612"/>
    <w:bookmarkStart w:id="8" w:name="_Hlk510604613"/>
    <w:bookmarkStart w:id="9" w:name="_Hlk510604614"/>
    <w:r>
      <w:rPr>
        <w:noProof/>
        <w:sz w:val="28"/>
      </w:rPr>
      <w:drawing>
        <wp:anchor distT="0" distB="0" distL="114300" distR="114300" simplePos="0" relativeHeight="251651584" behindDoc="0" locked="0" layoutInCell="1" allowOverlap="1" wp14:anchorId="2632E711" wp14:editId="1977DFC5">
          <wp:simplePos x="0" y="0"/>
          <wp:positionH relativeFrom="margin">
            <wp:align>left</wp:align>
          </wp:positionH>
          <wp:positionV relativeFrom="paragraph">
            <wp:posOffset>3175</wp:posOffset>
          </wp:positionV>
          <wp:extent cx="432473" cy="350874"/>
          <wp:effectExtent l="0" t="0" r="571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32473" cy="350874"/>
                  </a:xfrm>
                  <a:prstGeom prst="rect">
                    <a:avLst/>
                  </a:prstGeom>
                  <a:noFill/>
                </pic:spPr>
              </pic:pic>
            </a:graphicData>
          </a:graphic>
          <wp14:sizeRelH relativeFrom="page">
            <wp14:pctWidth>0</wp14:pctWidth>
          </wp14:sizeRelH>
          <wp14:sizeRelV relativeFrom="page">
            <wp14:pctHeight>0</wp14:pctHeight>
          </wp14:sizeRelV>
        </wp:anchor>
      </w:drawing>
    </w:r>
    <w:r w:rsidRPr="00E21D6E">
      <w:rPr>
        <w:b/>
        <w:noProof/>
        <w:color w:val="003478"/>
        <w:sz w:val="28"/>
        <w:szCs w:val="28"/>
        <w14:textFill>
          <w14:solidFill>
            <w14:srgbClr w14:val="003478">
              <w14:lumMod w14:val="75000"/>
            </w14:srgbClr>
          </w14:solidFill>
        </w14:textFill>
      </w:rPr>
      <w:drawing>
        <wp:anchor distT="0" distB="0" distL="114300" distR="114300" simplePos="0" relativeHeight="251650560" behindDoc="0" locked="0" layoutInCell="1" allowOverlap="1" wp14:anchorId="58E826B9" wp14:editId="26D04915">
          <wp:simplePos x="0" y="0"/>
          <wp:positionH relativeFrom="margin">
            <wp:align>left</wp:align>
          </wp:positionH>
          <wp:positionV relativeFrom="paragraph">
            <wp:posOffset>13821</wp:posOffset>
          </wp:positionV>
          <wp:extent cx="382772" cy="310551"/>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2" cy="310551"/>
                  </a:xfrm>
                  <a:prstGeom prst="rect">
                    <a:avLst/>
                  </a:prstGeom>
                  <a:noFill/>
                </pic:spPr>
              </pic:pic>
            </a:graphicData>
          </a:graphic>
          <wp14:sizeRelH relativeFrom="page">
            <wp14:pctWidth>0</wp14:pctWidth>
          </wp14:sizeRelH>
          <wp14:sizeRelV relativeFrom="page">
            <wp14:pctHeight>0</wp14:pctHeight>
          </wp14:sizeRelV>
        </wp:anchor>
      </w:drawing>
    </w:r>
    <w:r>
      <w:rPr>
        <w:b/>
        <w:color w:val="003478"/>
        <w:sz w:val="28"/>
        <w:szCs w:val="28"/>
      </w:rPr>
      <w:t>URGWOM RULES Version 7.4</w:t>
    </w:r>
  </w:p>
  <w:bookmarkEnd w:id="1"/>
  <w:bookmarkEnd w:id="2"/>
  <w:bookmarkEnd w:id="3"/>
  <w:bookmarkEnd w:id="4"/>
  <w:bookmarkEnd w:id="5"/>
  <w:bookmarkEnd w:id="6"/>
  <w:bookmarkEnd w:id="7"/>
  <w:bookmarkEnd w:id="8"/>
  <w:bookmarkEnd w:id="9"/>
  <w:p w14:paraId="59D97098" w14:textId="0A084645" w:rsidR="001D22B0" w:rsidRPr="00F571CE" w:rsidRDefault="001D22B0" w:rsidP="00F571CE">
    <w:pPr>
      <w:jc w:val="right"/>
      <w:rPr>
        <w:b/>
        <w:color w:val="FF0000"/>
      </w:rPr>
    </w:pPr>
  </w:p>
  <w:p w14:paraId="1993C3CE" w14:textId="77777777" w:rsidR="001D22B0" w:rsidRDefault="001D22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65AAF" w14:textId="46DFD3B9" w:rsidR="001D22B0" w:rsidRPr="00E21D6E" w:rsidRDefault="001D22B0" w:rsidP="00C5145C">
    <w:pPr>
      <w:pStyle w:val="Header"/>
      <w:jc w:val="right"/>
      <w:rPr>
        <w:b/>
        <w:color w:val="003478"/>
        <w:sz w:val="28"/>
        <w:szCs w:val="28"/>
        <w14:textFill>
          <w14:solidFill>
            <w14:srgbClr w14:val="003478">
              <w14:lumMod w14:val="75000"/>
            </w14:srgbClr>
          </w14:solidFill>
        </w14:textFill>
      </w:rPr>
    </w:pPr>
    <w:r>
      <w:rPr>
        <w:noProof/>
        <w:sz w:val="28"/>
      </w:rPr>
      <w:drawing>
        <wp:anchor distT="0" distB="0" distL="114300" distR="114300" simplePos="0" relativeHeight="251661824" behindDoc="0" locked="0" layoutInCell="1" allowOverlap="1" wp14:anchorId="1A7ECE18" wp14:editId="0DB536BA">
          <wp:simplePos x="0" y="0"/>
          <wp:positionH relativeFrom="margin">
            <wp:align>left</wp:align>
          </wp:positionH>
          <wp:positionV relativeFrom="paragraph">
            <wp:posOffset>3175</wp:posOffset>
          </wp:positionV>
          <wp:extent cx="432473" cy="35087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32473" cy="350874"/>
                  </a:xfrm>
                  <a:prstGeom prst="rect">
                    <a:avLst/>
                  </a:prstGeom>
                  <a:noFill/>
                </pic:spPr>
              </pic:pic>
            </a:graphicData>
          </a:graphic>
          <wp14:sizeRelH relativeFrom="page">
            <wp14:pctWidth>0</wp14:pctWidth>
          </wp14:sizeRelH>
          <wp14:sizeRelV relativeFrom="page">
            <wp14:pctHeight>0</wp14:pctHeight>
          </wp14:sizeRelV>
        </wp:anchor>
      </w:drawing>
    </w:r>
    <w:r w:rsidRPr="00E21D6E">
      <w:rPr>
        <w:b/>
        <w:noProof/>
        <w:color w:val="003478"/>
        <w:sz w:val="28"/>
        <w:szCs w:val="28"/>
        <w14:textFill>
          <w14:solidFill>
            <w14:srgbClr w14:val="003478">
              <w14:lumMod w14:val="75000"/>
            </w14:srgbClr>
          </w14:solidFill>
        </w14:textFill>
      </w:rPr>
      <w:drawing>
        <wp:anchor distT="0" distB="0" distL="114300" distR="114300" simplePos="0" relativeHeight="251660800" behindDoc="0" locked="0" layoutInCell="1" allowOverlap="1" wp14:anchorId="7C014666" wp14:editId="57F6A62C">
          <wp:simplePos x="0" y="0"/>
          <wp:positionH relativeFrom="margin">
            <wp:align>left</wp:align>
          </wp:positionH>
          <wp:positionV relativeFrom="paragraph">
            <wp:posOffset>13821</wp:posOffset>
          </wp:positionV>
          <wp:extent cx="382772" cy="3105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2" cy="310551"/>
                  </a:xfrm>
                  <a:prstGeom prst="rect">
                    <a:avLst/>
                  </a:prstGeom>
                  <a:noFill/>
                </pic:spPr>
              </pic:pic>
            </a:graphicData>
          </a:graphic>
          <wp14:sizeRelH relativeFrom="page">
            <wp14:pctWidth>0</wp14:pctWidth>
          </wp14:sizeRelH>
          <wp14:sizeRelV relativeFrom="page">
            <wp14:pctHeight>0</wp14:pctHeight>
          </wp14:sizeRelV>
        </wp:anchor>
      </w:drawing>
    </w:r>
    <w:r>
      <w:rPr>
        <w:b/>
        <w:color w:val="003478"/>
        <w:sz w:val="28"/>
        <w:szCs w:val="28"/>
      </w:rPr>
      <w:t>URGWOM DMI &amp; SCT Documentation Version 7.4</w:t>
    </w:r>
  </w:p>
  <w:p w14:paraId="28019623" w14:textId="77777777" w:rsidR="001D22B0" w:rsidRPr="00F571CE" w:rsidRDefault="001D22B0" w:rsidP="00F571CE">
    <w:pPr>
      <w:jc w:val="right"/>
      <w:rPr>
        <w:b/>
        <w:color w:val="FF0000"/>
      </w:rPr>
    </w:pPr>
  </w:p>
  <w:p w14:paraId="5FE976C8" w14:textId="77777777" w:rsidR="001D22B0" w:rsidRDefault="001D22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E066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CC7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2EB3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6E3D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7AEF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C4E1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A25A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490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9273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4C39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46FD7"/>
    <w:multiLevelType w:val="hybridMultilevel"/>
    <w:tmpl w:val="BE8CA41E"/>
    <w:lvl w:ilvl="0" w:tplc="D6D2C8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8719E"/>
    <w:multiLevelType w:val="multilevel"/>
    <w:tmpl w:val="DBA87A80"/>
    <w:styleLink w:val="Headings"/>
    <w:lvl w:ilvl="0">
      <w:start w:val="1"/>
      <w:numFmt w:val="decimal"/>
      <w:suff w:val="space"/>
      <w:lvlText w:val="%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3" w15:restartNumberingAfterBreak="0">
    <w:nsid w:val="160D227B"/>
    <w:multiLevelType w:val="multilevel"/>
    <w:tmpl w:val="C73A822E"/>
    <w:lvl w:ilvl="0">
      <w:start w:val="1"/>
      <w:numFmt w:val="decimal"/>
      <w:lvlText w:val="%1"/>
      <w:lvlJc w:val="left"/>
      <w:pPr>
        <w:ind w:left="432" w:hanging="432"/>
      </w:pPr>
      <w:rPr>
        <w:rFonts w:hint="default"/>
      </w:rPr>
    </w:lvl>
    <w:lvl w:ilvl="1">
      <w:start w:val="1"/>
      <w:numFmt w:val="decimal"/>
      <w:pStyle w:val="Heading2"/>
      <w:lvlText w:val="3.%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19F0D16"/>
    <w:multiLevelType w:val="hybridMultilevel"/>
    <w:tmpl w:val="9FBC7740"/>
    <w:lvl w:ilvl="0" w:tplc="EC1EFC16">
      <w:start w:val="1"/>
      <w:numFmt w:val="bullet"/>
      <w:pStyle w:val="Bullet1"/>
      <w:lvlText w:val=""/>
      <w:lvlJc w:val="left"/>
      <w:pPr>
        <w:ind w:left="7920" w:hanging="360"/>
      </w:pPr>
      <w:rPr>
        <w:rFonts w:ascii="Symbol" w:hAnsi="Symbol" w:hint="default"/>
        <w:b w:val="0"/>
        <w:i w:val="0"/>
        <w:color w:val="auto"/>
        <w:sz w:val="22"/>
      </w:rPr>
    </w:lvl>
    <w:lvl w:ilvl="1" w:tplc="04090003">
      <w:start w:val="1"/>
      <w:numFmt w:val="bullet"/>
      <w:lvlText w:val="–"/>
      <w:lvlJc w:val="left"/>
      <w:pPr>
        <w:tabs>
          <w:tab w:val="num" w:pos="720"/>
        </w:tabs>
        <w:ind w:left="720" w:hanging="360"/>
      </w:pPr>
      <w:rPr>
        <w:rFonts w:ascii="Times New Roman" w:hAnsi="Times New Roman" w:cs="Times New Roman" w:hint="default"/>
        <w:b w:val="0"/>
        <w:i w:val="0"/>
        <w:color w:val="auto"/>
        <w:sz w:val="22"/>
      </w:rPr>
    </w:lvl>
    <w:lvl w:ilvl="2" w:tplc="04090005">
      <w:start w:val="1"/>
      <w:numFmt w:val="bullet"/>
      <w:lvlText w:val="□"/>
      <w:lvlJc w:val="left"/>
      <w:pPr>
        <w:tabs>
          <w:tab w:val="num" w:pos="1080"/>
        </w:tabs>
        <w:ind w:left="720" w:firstLine="0"/>
      </w:pPr>
      <w:rPr>
        <w:rFonts w:ascii="Times New Roman" w:hAnsi="Times New Roman" w:cs="Times New Roman" w:hint="default"/>
        <w:b w:val="0"/>
        <w:i w:val="0"/>
        <w:color w:val="auto"/>
        <w:sz w:val="22"/>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1E1C4D"/>
    <w:multiLevelType w:val="hybridMultilevel"/>
    <w:tmpl w:val="5E42A760"/>
    <w:lvl w:ilvl="0" w:tplc="A2A416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B2F90"/>
    <w:multiLevelType w:val="hybridMultilevel"/>
    <w:tmpl w:val="DFEA9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E600B"/>
    <w:multiLevelType w:val="hybridMultilevel"/>
    <w:tmpl w:val="D2D6E8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26BC0"/>
    <w:multiLevelType w:val="hybridMultilevel"/>
    <w:tmpl w:val="E580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64E8D"/>
    <w:multiLevelType w:val="hybridMultilevel"/>
    <w:tmpl w:val="BE8CA41E"/>
    <w:lvl w:ilvl="0" w:tplc="D6D2C8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E1A38"/>
    <w:multiLevelType w:val="multilevel"/>
    <w:tmpl w:val="3278A296"/>
    <w:lvl w:ilvl="0">
      <w:start w:val="1"/>
      <w:numFmt w:val="upperLetter"/>
      <w:pStyle w:val="AppendixLevel1"/>
      <w:suff w:val="space"/>
      <w:lvlText w:val="Appendix %1"/>
      <w:lvlJc w:val="left"/>
      <w:pPr>
        <w:ind w:left="288" w:hanging="288"/>
      </w:pPr>
      <w:rPr>
        <w:rFonts w:ascii="Arial" w:hAnsi="Arial" w:hint="default"/>
        <w:b/>
        <w:i w:val="0"/>
        <w:sz w:val="40"/>
      </w:rPr>
    </w:lvl>
    <w:lvl w:ilvl="1">
      <w:start w:val="1"/>
      <w:numFmt w:val="decimal"/>
      <w:pStyle w:val="AppendixLevel2"/>
      <w:suff w:val="space"/>
      <w:lvlText w:val="Appendix %1.%2"/>
      <w:lvlJc w:val="left"/>
      <w:pPr>
        <w:ind w:left="576" w:hanging="288"/>
      </w:pPr>
      <w:rPr>
        <w:rFonts w:ascii="Arial" w:hAnsi="Arial" w:hint="default"/>
        <w:b/>
        <w:i w:val="0"/>
        <w:sz w:val="32"/>
      </w:rPr>
    </w:lvl>
    <w:lvl w:ilvl="2">
      <w:start w:val="1"/>
      <w:numFmt w:val="decimal"/>
      <w:pStyle w:val="AppendixLevel3"/>
      <w:suff w:val="space"/>
      <w:lvlText w:val="Appendix %1.%2.%3"/>
      <w:lvlJc w:val="left"/>
      <w:pPr>
        <w:ind w:left="720" w:firstLine="144"/>
      </w:pPr>
      <w:rPr>
        <w:rFonts w:ascii="Arial" w:hAnsi="Arial" w:hint="default"/>
        <w:b/>
        <w:i w:val="0"/>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ascii="Times New Roman" w:hAnsi="Times New Roman" w:cs="Times New Roman"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lvlText w:val="%1.%2.%3.%4.%5.%6.%7"/>
      <w:lvlJc w:val="left"/>
      <w:pPr>
        <w:ind w:left="1296" w:hanging="1296"/>
      </w:pPr>
      <w:rPr>
        <w:rFonts w:ascii="Times New Roman" w:hAnsi="Times New Roman" w:cs="Times New Roman"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5F708BE"/>
    <w:multiLevelType w:val="hybridMultilevel"/>
    <w:tmpl w:val="7FFC5496"/>
    <w:lvl w:ilvl="0" w:tplc="8FF2B476">
      <w:start w:val="1"/>
      <w:numFmt w:val="decimal"/>
      <w:pStyle w:val="TableTitle"/>
      <w:lvlText w:val="Table %1. "/>
      <w:lvlJc w:val="center"/>
      <w:pPr>
        <w:tabs>
          <w:tab w:val="num" w:pos="414"/>
        </w:tabs>
        <w:ind w:left="72" w:hanging="7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3042"/>
        </w:tabs>
        <w:ind w:left="3042" w:hanging="360"/>
      </w:pPr>
    </w:lvl>
    <w:lvl w:ilvl="2" w:tplc="0409001B" w:tentative="1">
      <w:start w:val="1"/>
      <w:numFmt w:val="lowerRoman"/>
      <w:lvlText w:val="%3."/>
      <w:lvlJc w:val="right"/>
      <w:pPr>
        <w:tabs>
          <w:tab w:val="num" w:pos="3762"/>
        </w:tabs>
        <w:ind w:left="3762" w:hanging="180"/>
      </w:pPr>
    </w:lvl>
    <w:lvl w:ilvl="3" w:tplc="0409000F" w:tentative="1">
      <w:start w:val="1"/>
      <w:numFmt w:val="decimal"/>
      <w:lvlText w:val="%4."/>
      <w:lvlJc w:val="left"/>
      <w:pPr>
        <w:tabs>
          <w:tab w:val="num" w:pos="4482"/>
        </w:tabs>
        <w:ind w:left="4482" w:hanging="360"/>
      </w:pPr>
    </w:lvl>
    <w:lvl w:ilvl="4" w:tplc="04090019" w:tentative="1">
      <w:start w:val="1"/>
      <w:numFmt w:val="lowerLetter"/>
      <w:lvlText w:val="%5."/>
      <w:lvlJc w:val="left"/>
      <w:pPr>
        <w:tabs>
          <w:tab w:val="num" w:pos="5202"/>
        </w:tabs>
        <w:ind w:left="5202" w:hanging="360"/>
      </w:pPr>
    </w:lvl>
    <w:lvl w:ilvl="5" w:tplc="0409001B" w:tentative="1">
      <w:start w:val="1"/>
      <w:numFmt w:val="lowerRoman"/>
      <w:lvlText w:val="%6."/>
      <w:lvlJc w:val="right"/>
      <w:pPr>
        <w:tabs>
          <w:tab w:val="num" w:pos="5922"/>
        </w:tabs>
        <w:ind w:left="5922" w:hanging="180"/>
      </w:pPr>
    </w:lvl>
    <w:lvl w:ilvl="6" w:tplc="0409000F" w:tentative="1">
      <w:start w:val="1"/>
      <w:numFmt w:val="decimal"/>
      <w:lvlText w:val="%7."/>
      <w:lvlJc w:val="left"/>
      <w:pPr>
        <w:tabs>
          <w:tab w:val="num" w:pos="6642"/>
        </w:tabs>
        <w:ind w:left="6642" w:hanging="360"/>
      </w:pPr>
    </w:lvl>
    <w:lvl w:ilvl="7" w:tplc="04090019" w:tentative="1">
      <w:start w:val="1"/>
      <w:numFmt w:val="lowerLetter"/>
      <w:lvlText w:val="%8."/>
      <w:lvlJc w:val="left"/>
      <w:pPr>
        <w:tabs>
          <w:tab w:val="num" w:pos="7362"/>
        </w:tabs>
        <w:ind w:left="7362" w:hanging="360"/>
      </w:pPr>
    </w:lvl>
    <w:lvl w:ilvl="8" w:tplc="0409001B" w:tentative="1">
      <w:start w:val="1"/>
      <w:numFmt w:val="lowerRoman"/>
      <w:lvlText w:val="%9."/>
      <w:lvlJc w:val="right"/>
      <w:pPr>
        <w:tabs>
          <w:tab w:val="num" w:pos="8082"/>
        </w:tabs>
        <w:ind w:left="8082" w:hanging="180"/>
      </w:pPr>
    </w:lvl>
  </w:abstractNum>
  <w:abstractNum w:abstractNumId="22" w15:restartNumberingAfterBreak="0">
    <w:nsid w:val="6DF06C50"/>
    <w:multiLevelType w:val="multilevel"/>
    <w:tmpl w:val="3138A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09E2F55"/>
    <w:multiLevelType w:val="hybridMultilevel"/>
    <w:tmpl w:val="DD5A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159F0"/>
    <w:multiLevelType w:val="hybridMultilevel"/>
    <w:tmpl w:val="957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F6622"/>
    <w:multiLevelType w:val="multilevel"/>
    <w:tmpl w:val="E6B097F0"/>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4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25339711">
    <w:abstractNumId w:val="11"/>
  </w:num>
  <w:num w:numId="2" w16cid:durableId="48497256">
    <w:abstractNumId w:val="12"/>
  </w:num>
  <w:num w:numId="3" w16cid:durableId="2063599113">
    <w:abstractNumId w:val="14"/>
  </w:num>
  <w:num w:numId="4" w16cid:durableId="1655521922">
    <w:abstractNumId w:val="18"/>
  </w:num>
  <w:num w:numId="5" w16cid:durableId="260333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3139">
    <w:abstractNumId w:val="20"/>
  </w:num>
  <w:num w:numId="7" w16cid:durableId="1591234350">
    <w:abstractNumId w:val="9"/>
  </w:num>
  <w:num w:numId="8" w16cid:durableId="1941140712">
    <w:abstractNumId w:val="7"/>
  </w:num>
  <w:num w:numId="9" w16cid:durableId="521627301">
    <w:abstractNumId w:val="6"/>
  </w:num>
  <w:num w:numId="10" w16cid:durableId="1793942817">
    <w:abstractNumId w:val="5"/>
  </w:num>
  <w:num w:numId="11" w16cid:durableId="620191148">
    <w:abstractNumId w:val="4"/>
  </w:num>
  <w:num w:numId="12" w16cid:durableId="1323772121">
    <w:abstractNumId w:val="8"/>
  </w:num>
  <w:num w:numId="13" w16cid:durableId="2000573361">
    <w:abstractNumId w:val="3"/>
  </w:num>
  <w:num w:numId="14" w16cid:durableId="1611469766">
    <w:abstractNumId w:val="2"/>
  </w:num>
  <w:num w:numId="15" w16cid:durableId="313486577">
    <w:abstractNumId w:val="1"/>
  </w:num>
  <w:num w:numId="16" w16cid:durableId="1122647878">
    <w:abstractNumId w:val="0"/>
  </w:num>
  <w:num w:numId="17" w16cid:durableId="1061901349">
    <w:abstractNumId w:val="21"/>
  </w:num>
  <w:num w:numId="18" w16cid:durableId="531311565">
    <w:abstractNumId w:val="13"/>
  </w:num>
  <w:num w:numId="19" w16cid:durableId="2130203247">
    <w:abstractNumId w:val="22"/>
  </w:num>
  <w:num w:numId="20" w16cid:durableId="889346829">
    <w:abstractNumId w:val="15"/>
  </w:num>
  <w:num w:numId="21" w16cid:durableId="1719470532">
    <w:abstractNumId w:val="23"/>
  </w:num>
  <w:num w:numId="22" w16cid:durableId="696388303">
    <w:abstractNumId w:val="17"/>
  </w:num>
  <w:num w:numId="23" w16cid:durableId="1748725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3798144">
    <w:abstractNumId w:val="15"/>
    <w:lvlOverride w:ilvl="0">
      <w:startOverride w:val="1"/>
    </w:lvlOverride>
  </w:num>
  <w:num w:numId="25" w16cid:durableId="1339848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7296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6301815">
    <w:abstractNumId w:val="24"/>
  </w:num>
  <w:num w:numId="28" w16cid:durableId="703673906">
    <w:abstractNumId w:val="16"/>
  </w:num>
  <w:num w:numId="29" w16cid:durableId="2051106664">
    <w:abstractNumId w:val="10"/>
  </w:num>
  <w:num w:numId="30" w16cid:durableId="99040623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CF"/>
    <w:rsid w:val="0000142A"/>
    <w:rsid w:val="0000192A"/>
    <w:rsid w:val="00003B33"/>
    <w:rsid w:val="000043F7"/>
    <w:rsid w:val="00005264"/>
    <w:rsid w:val="00006B77"/>
    <w:rsid w:val="0000791E"/>
    <w:rsid w:val="00013D37"/>
    <w:rsid w:val="00016532"/>
    <w:rsid w:val="00021165"/>
    <w:rsid w:val="00021ACD"/>
    <w:rsid w:val="00021B0C"/>
    <w:rsid w:val="00022595"/>
    <w:rsid w:val="000257C6"/>
    <w:rsid w:val="00032CE8"/>
    <w:rsid w:val="00033428"/>
    <w:rsid w:val="000345BF"/>
    <w:rsid w:val="000345DE"/>
    <w:rsid w:val="000403FF"/>
    <w:rsid w:val="00043A0D"/>
    <w:rsid w:val="00043E51"/>
    <w:rsid w:val="0005127D"/>
    <w:rsid w:val="00051FD8"/>
    <w:rsid w:val="00053421"/>
    <w:rsid w:val="00057213"/>
    <w:rsid w:val="00057A3A"/>
    <w:rsid w:val="00057B20"/>
    <w:rsid w:val="000602B7"/>
    <w:rsid w:val="00060DD2"/>
    <w:rsid w:val="000618ED"/>
    <w:rsid w:val="00063485"/>
    <w:rsid w:val="00070EAB"/>
    <w:rsid w:val="00071DDA"/>
    <w:rsid w:val="000735CB"/>
    <w:rsid w:val="0007689D"/>
    <w:rsid w:val="00076A08"/>
    <w:rsid w:val="0007712A"/>
    <w:rsid w:val="00085CF4"/>
    <w:rsid w:val="00085F0C"/>
    <w:rsid w:val="00085FF2"/>
    <w:rsid w:val="000913AB"/>
    <w:rsid w:val="0009428D"/>
    <w:rsid w:val="00094B3C"/>
    <w:rsid w:val="00097814"/>
    <w:rsid w:val="000A1AB0"/>
    <w:rsid w:val="000A2B2F"/>
    <w:rsid w:val="000A3BF2"/>
    <w:rsid w:val="000B1559"/>
    <w:rsid w:val="000B3716"/>
    <w:rsid w:val="000B3D9E"/>
    <w:rsid w:val="000B4F87"/>
    <w:rsid w:val="000B63C0"/>
    <w:rsid w:val="000B74A3"/>
    <w:rsid w:val="000C1B97"/>
    <w:rsid w:val="000C1CC3"/>
    <w:rsid w:val="000C2CE2"/>
    <w:rsid w:val="000C4677"/>
    <w:rsid w:val="000C5EB6"/>
    <w:rsid w:val="000D014A"/>
    <w:rsid w:val="000D18CE"/>
    <w:rsid w:val="000D3D0E"/>
    <w:rsid w:val="000D3FDC"/>
    <w:rsid w:val="000E1374"/>
    <w:rsid w:val="000E38A9"/>
    <w:rsid w:val="000E7585"/>
    <w:rsid w:val="000E7646"/>
    <w:rsid w:val="000F01A7"/>
    <w:rsid w:val="000F030E"/>
    <w:rsid w:val="000F3D04"/>
    <w:rsid w:val="000F5F34"/>
    <w:rsid w:val="000F71AD"/>
    <w:rsid w:val="0010273B"/>
    <w:rsid w:val="00102C4B"/>
    <w:rsid w:val="00103331"/>
    <w:rsid w:val="00105779"/>
    <w:rsid w:val="0011085F"/>
    <w:rsid w:val="00112087"/>
    <w:rsid w:val="00116D58"/>
    <w:rsid w:val="00123F42"/>
    <w:rsid w:val="00124EAA"/>
    <w:rsid w:val="00125B14"/>
    <w:rsid w:val="001261FE"/>
    <w:rsid w:val="001350BF"/>
    <w:rsid w:val="00140D5B"/>
    <w:rsid w:val="00140E72"/>
    <w:rsid w:val="00141D5A"/>
    <w:rsid w:val="001422B7"/>
    <w:rsid w:val="001426AB"/>
    <w:rsid w:val="001438D9"/>
    <w:rsid w:val="00144C1F"/>
    <w:rsid w:val="001474F0"/>
    <w:rsid w:val="0015375D"/>
    <w:rsid w:val="00155434"/>
    <w:rsid w:val="00161AED"/>
    <w:rsid w:val="00166653"/>
    <w:rsid w:val="00170D66"/>
    <w:rsid w:val="00171CBA"/>
    <w:rsid w:val="00176B8D"/>
    <w:rsid w:val="00177043"/>
    <w:rsid w:val="001802DB"/>
    <w:rsid w:val="001805A1"/>
    <w:rsid w:val="00181EDA"/>
    <w:rsid w:val="001835A5"/>
    <w:rsid w:val="001850CC"/>
    <w:rsid w:val="001866A5"/>
    <w:rsid w:val="00187C84"/>
    <w:rsid w:val="001927CA"/>
    <w:rsid w:val="0019366F"/>
    <w:rsid w:val="00197A02"/>
    <w:rsid w:val="00197D9A"/>
    <w:rsid w:val="001A0509"/>
    <w:rsid w:val="001A1D65"/>
    <w:rsid w:val="001A3431"/>
    <w:rsid w:val="001A3687"/>
    <w:rsid w:val="001A439C"/>
    <w:rsid w:val="001A4ABF"/>
    <w:rsid w:val="001A6E10"/>
    <w:rsid w:val="001B25EB"/>
    <w:rsid w:val="001B3D94"/>
    <w:rsid w:val="001C0743"/>
    <w:rsid w:val="001C0FD8"/>
    <w:rsid w:val="001C1B97"/>
    <w:rsid w:val="001C2793"/>
    <w:rsid w:val="001C2EFB"/>
    <w:rsid w:val="001C3A33"/>
    <w:rsid w:val="001C4EBE"/>
    <w:rsid w:val="001C74BD"/>
    <w:rsid w:val="001D130A"/>
    <w:rsid w:val="001D22B0"/>
    <w:rsid w:val="001D2EA3"/>
    <w:rsid w:val="001D4BC4"/>
    <w:rsid w:val="001D7C82"/>
    <w:rsid w:val="001E78A1"/>
    <w:rsid w:val="001F085D"/>
    <w:rsid w:val="001F228A"/>
    <w:rsid w:val="001F3880"/>
    <w:rsid w:val="001F54F0"/>
    <w:rsid w:val="00200A08"/>
    <w:rsid w:val="002028B7"/>
    <w:rsid w:val="0020424B"/>
    <w:rsid w:val="00207A1D"/>
    <w:rsid w:val="00210EA1"/>
    <w:rsid w:val="00211486"/>
    <w:rsid w:val="00211F82"/>
    <w:rsid w:val="0021259B"/>
    <w:rsid w:val="00216204"/>
    <w:rsid w:val="002207A9"/>
    <w:rsid w:val="00223187"/>
    <w:rsid w:val="00223DEC"/>
    <w:rsid w:val="002269FD"/>
    <w:rsid w:val="0023561A"/>
    <w:rsid w:val="00235C23"/>
    <w:rsid w:val="00237E4E"/>
    <w:rsid w:val="002432C0"/>
    <w:rsid w:val="002444BD"/>
    <w:rsid w:val="00244AE7"/>
    <w:rsid w:val="002463AD"/>
    <w:rsid w:val="002463B2"/>
    <w:rsid w:val="0024652E"/>
    <w:rsid w:val="00247A5D"/>
    <w:rsid w:val="00251068"/>
    <w:rsid w:val="00253A20"/>
    <w:rsid w:val="002550B6"/>
    <w:rsid w:val="002600DA"/>
    <w:rsid w:val="00260186"/>
    <w:rsid w:val="00260191"/>
    <w:rsid w:val="0026176B"/>
    <w:rsid w:val="0026277F"/>
    <w:rsid w:val="0026321C"/>
    <w:rsid w:val="00266114"/>
    <w:rsid w:val="00266ED4"/>
    <w:rsid w:val="00266F5C"/>
    <w:rsid w:val="00267D2F"/>
    <w:rsid w:val="002704DC"/>
    <w:rsid w:val="002705DC"/>
    <w:rsid w:val="0027108A"/>
    <w:rsid w:val="00271B2B"/>
    <w:rsid w:val="00273BDD"/>
    <w:rsid w:val="0027465C"/>
    <w:rsid w:val="00274D49"/>
    <w:rsid w:val="00280863"/>
    <w:rsid w:val="00280CDA"/>
    <w:rsid w:val="0028141E"/>
    <w:rsid w:val="00281C54"/>
    <w:rsid w:val="0028245F"/>
    <w:rsid w:val="002843C9"/>
    <w:rsid w:val="00290656"/>
    <w:rsid w:val="00290CA5"/>
    <w:rsid w:val="002933D1"/>
    <w:rsid w:val="0029401B"/>
    <w:rsid w:val="00296AD5"/>
    <w:rsid w:val="002A0965"/>
    <w:rsid w:val="002A26AC"/>
    <w:rsid w:val="002A4AFB"/>
    <w:rsid w:val="002B4AC8"/>
    <w:rsid w:val="002B7A96"/>
    <w:rsid w:val="002C3120"/>
    <w:rsid w:val="002C39C1"/>
    <w:rsid w:val="002D0278"/>
    <w:rsid w:val="002D1F4B"/>
    <w:rsid w:val="002E28E1"/>
    <w:rsid w:val="002E3B5D"/>
    <w:rsid w:val="002E7020"/>
    <w:rsid w:val="002F12D6"/>
    <w:rsid w:val="002F35CC"/>
    <w:rsid w:val="002F5876"/>
    <w:rsid w:val="002F5EE5"/>
    <w:rsid w:val="003003D0"/>
    <w:rsid w:val="00301BF7"/>
    <w:rsid w:val="00303024"/>
    <w:rsid w:val="00303827"/>
    <w:rsid w:val="00304251"/>
    <w:rsid w:val="0030655D"/>
    <w:rsid w:val="003161AD"/>
    <w:rsid w:val="00316259"/>
    <w:rsid w:val="00322144"/>
    <w:rsid w:val="00322798"/>
    <w:rsid w:val="0033271D"/>
    <w:rsid w:val="00332ECA"/>
    <w:rsid w:val="0033499C"/>
    <w:rsid w:val="0033536B"/>
    <w:rsid w:val="003365EA"/>
    <w:rsid w:val="003370FE"/>
    <w:rsid w:val="00340939"/>
    <w:rsid w:val="003460EB"/>
    <w:rsid w:val="0034790A"/>
    <w:rsid w:val="00353AF4"/>
    <w:rsid w:val="003541FC"/>
    <w:rsid w:val="003566C3"/>
    <w:rsid w:val="0035705C"/>
    <w:rsid w:val="00357D30"/>
    <w:rsid w:val="003600B7"/>
    <w:rsid w:val="00360586"/>
    <w:rsid w:val="00360C73"/>
    <w:rsid w:val="003640BF"/>
    <w:rsid w:val="0036571B"/>
    <w:rsid w:val="003662B2"/>
    <w:rsid w:val="003675E3"/>
    <w:rsid w:val="00367AFF"/>
    <w:rsid w:val="003713FA"/>
    <w:rsid w:val="00374712"/>
    <w:rsid w:val="00374FEB"/>
    <w:rsid w:val="0037525B"/>
    <w:rsid w:val="0037616D"/>
    <w:rsid w:val="00377DD2"/>
    <w:rsid w:val="00382D45"/>
    <w:rsid w:val="00383673"/>
    <w:rsid w:val="00385F94"/>
    <w:rsid w:val="00387F5E"/>
    <w:rsid w:val="003911C6"/>
    <w:rsid w:val="00391306"/>
    <w:rsid w:val="003919B5"/>
    <w:rsid w:val="0039310F"/>
    <w:rsid w:val="00397480"/>
    <w:rsid w:val="003A0D4D"/>
    <w:rsid w:val="003A220F"/>
    <w:rsid w:val="003A5638"/>
    <w:rsid w:val="003A6133"/>
    <w:rsid w:val="003A7E04"/>
    <w:rsid w:val="003B1E15"/>
    <w:rsid w:val="003B36A7"/>
    <w:rsid w:val="003B3DE0"/>
    <w:rsid w:val="003C0430"/>
    <w:rsid w:val="003C10AC"/>
    <w:rsid w:val="003C18A6"/>
    <w:rsid w:val="003C7053"/>
    <w:rsid w:val="003D0193"/>
    <w:rsid w:val="003D1CB6"/>
    <w:rsid w:val="003D2B85"/>
    <w:rsid w:val="003D4982"/>
    <w:rsid w:val="003D757C"/>
    <w:rsid w:val="003D7B1E"/>
    <w:rsid w:val="003E0350"/>
    <w:rsid w:val="003E0682"/>
    <w:rsid w:val="003E6F07"/>
    <w:rsid w:val="003F17D8"/>
    <w:rsid w:val="003F1D88"/>
    <w:rsid w:val="003F40B6"/>
    <w:rsid w:val="003F42C5"/>
    <w:rsid w:val="003F5295"/>
    <w:rsid w:val="003F67D3"/>
    <w:rsid w:val="0040137C"/>
    <w:rsid w:val="00402773"/>
    <w:rsid w:val="00405310"/>
    <w:rsid w:val="00407034"/>
    <w:rsid w:val="00411B1C"/>
    <w:rsid w:val="00412149"/>
    <w:rsid w:val="0041236B"/>
    <w:rsid w:val="004128AC"/>
    <w:rsid w:val="00412AFE"/>
    <w:rsid w:val="004151B1"/>
    <w:rsid w:val="00415CF4"/>
    <w:rsid w:val="004169AD"/>
    <w:rsid w:val="00417470"/>
    <w:rsid w:val="0042100F"/>
    <w:rsid w:val="00421230"/>
    <w:rsid w:val="00423B81"/>
    <w:rsid w:val="00423E66"/>
    <w:rsid w:val="00424486"/>
    <w:rsid w:val="00425D33"/>
    <w:rsid w:val="004310A9"/>
    <w:rsid w:val="00431DC7"/>
    <w:rsid w:val="004331D6"/>
    <w:rsid w:val="00434AB4"/>
    <w:rsid w:val="004415B0"/>
    <w:rsid w:val="00446B7E"/>
    <w:rsid w:val="00447F08"/>
    <w:rsid w:val="0045010A"/>
    <w:rsid w:val="004551C5"/>
    <w:rsid w:val="00456180"/>
    <w:rsid w:val="0045641F"/>
    <w:rsid w:val="00461C93"/>
    <w:rsid w:val="0046392E"/>
    <w:rsid w:val="00464EFF"/>
    <w:rsid w:val="0047439C"/>
    <w:rsid w:val="00474B55"/>
    <w:rsid w:val="00475DBB"/>
    <w:rsid w:val="0047619D"/>
    <w:rsid w:val="00480DE7"/>
    <w:rsid w:val="004857BA"/>
    <w:rsid w:val="00485E29"/>
    <w:rsid w:val="00491296"/>
    <w:rsid w:val="00494D73"/>
    <w:rsid w:val="004B09FE"/>
    <w:rsid w:val="004B3D32"/>
    <w:rsid w:val="004B5AA3"/>
    <w:rsid w:val="004B6FA5"/>
    <w:rsid w:val="004B7651"/>
    <w:rsid w:val="004C0BEB"/>
    <w:rsid w:val="004C16E3"/>
    <w:rsid w:val="004C22F8"/>
    <w:rsid w:val="004C3D80"/>
    <w:rsid w:val="004C411F"/>
    <w:rsid w:val="004C580B"/>
    <w:rsid w:val="004D18B6"/>
    <w:rsid w:val="004D25B8"/>
    <w:rsid w:val="004D27FB"/>
    <w:rsid w:val="004D42B3"/>
    <w:rsid w:val="004D47E1"/>
    <w:rsid w:val="004D6509"/>
    <w:rsid w:val="004D6EE2"/>
    <w:rsid w:val="004E2B8E"/>
    <w:rsid w:val="004E3A55"/>
    <w:rsid w:val="004F00DE"/>
    <w:rsid w:val="004F0F15"/>
    <w:rsid w:val="004F17C4"/>
    <w:rsid w:val="004F3F2B"/>
    <w:rsid w:val="004F5DA3"/>
    <w:rsid w:val="00503295"/>
    <w:rsid w:val="005040D2"/>
    <w:rsid w:val="00504418"/>
    <w:rsid w:val="0050473B"/>
    <w:rsid w:val="00506B74"/>
    <w:rsid w:val="00506E3A"/>
    <w:rsid w:val="005072D8"/>
    <w:rsid w:val="00510B66"/>
    <w:rsid w:val="00512C18"/>
    <w:rsid w:val="00515B5C"/>
    <w:rsid w:val="00520618"/>
    <w:rsid w:val="00524A13"/>
    <w:rsid w:val="00525034"/>
    <w:rsid w:val="00525458"/>
    <w:rsid w:val="0053012F"/>
    <w:rsid w:val="005346F6"/>
    <w:rsid w:val="005372DE"/>
    <w:rsid w:val="00541936"/>
    <w:rsid w:val="00541BE4"/>
    <w:rsid w:val="005442F4"/>
    <w:rsid w:val="00544544"/>
    <w:rsid w:val="005447DE"/>
    <w:rsid w:val="00544FFF"/>
    <w:rsid w:val="005469AD"/>
    <w:rsid w:val="00547948"/>
    <w:rsid w:val="00560327"/>
    <w:rsid w:val="0056359C"/>
    <w:rsid w:val="00563D7D"/>
    <w:rsid w:val="0056680F"/>
    <w:rsid w:val="00567A15"/>
    <w:rsid w:val="0057639B"/>
    <w:rsid w:val="005765A3"/>
    <w:rsid w:val="005775F1"/>
    <w:rsid w:val="00581DF1"/>
    <w:rsid w:val="00582133"/>
    <w:rsid w:val="0058374D"/>
    <w:rsid w:val="00583B2C"/>
    <w:rsid w:val="005856A7"/>
    <w:rsid w:val="00590B62"/>
    <w:rsid w:val="005A1161"/>
    <w:rsid w:val="005A400A"/>
    <w:rsid w:val="005A4BA9"/>
    <w:rsid w:val="005A51B8"/>
    <w:rsid w:val="005A685E"/>
    <w:rsid w:val="005B1E9F"/>
    <w:rsid w:val="005B20DA"/>
    <w:rsid w:val="005B6869"/>
    <w:rsid w:val="005C079B"/>
    <w:rsid w:val="005C0D22"/>
    <w:rsid w:val="005C28A9"/>
    <w:rsid w:val="005C3A86"/>
    <w:rsid w:val="005C62E0"/>
    <w:rsid w:val="005C70D6"/>
    <w:rsid w:val="005D04E9"/>
    <w:rsid w:val="005D3C7F"/>
    <w:rsid w:val="005D7BFB"/>
    <w:rsid w:val="005E0F67"/>
    <w:rsid w:val="005E5051"/>
    <w:rsid w:val="005E5252"/>
    <w:rsid w:val="005E725E"/>
    <w:rsid w:val="005E7C2B"/>
    <w:rsid w:val="005F14A5"/>
    <w:rsid w:val="005F1D20"/>
    <w:rsid w:val="005F3119"/>
    <w:rsid w:val="005F3990"/>
    <w:rsid w:val="005F5715"/>
    <w:rsid w:val="005F59BE"/>
    <w:rsid w:val="00601864"/>
    <w:rsid w:val="00601922"/>
    <w:rsid w:val="006024A6"/>
    <w:rsid w:val="00602F43"/>
    <w:rsid w:val="00604056"/>
    <w:rsid w:val="00606CE0"/>
    <w:rsid w:val="00611E22"/>
    <w:rsid w:val="00613430"/>
    <w:rsid w:val="00613F08"/>
    <w:rsid w:val="00614584"/>
    <w:rsid w:val="0061506D"/>
    <w:rsid w:val="006154A6"/>
    <w:rsid w:val="00615C85"/>
    <w:rsid w:val="006172B2"/>
    <w:rsid w:val="006244E6"/>
    <w:rsid w:val="00627144"/>
    <w:rsid w:val="00635757"/>
    <w:rsid w:val="00636B57"/>
    <w:rsid w:val="00641DE7"/>
    <w:rsid w:val="00642710"/>
    <w:rsid w:val="00643363"/>
    <w:rsid w:val="006446EF"/>
    <w:rsid w:val="00644920"/>
    <w:rsid w:val="00650943"/>
    <w:rsid w:val="00650DF6"/>
    <w:rsid w:val="00656F4B"/>
    <w:rsid w:val="00663C53"/>
    <w:rsid w:val="006641F8"/>
    <w:rsid w:val="00666A04"/>
    <w:rsid w:val="0066786D"/>
    <w:rsid w:val="00672171"/>
    <w:rsid w:val="00674922"/>
    <w:rsid w:val="00675F1B"/>
    <w:rsid w:val="00676B5F"/>
    <w:rsid w:val="006811A9"/>
    <w:rsid w:val="00681DEE"/>
    <w:rsid w:val="006827C8"/>
    <w:rsid w:val="0068599D"/>
    <w:rsid w:val="00685B4D"/>
    <w:rsid w:val="00685F2A"/>
    <w:rsid w:val="00687F5D"/>
    <w:rsid w:val="00695C83"/>
    <w:rsid w:val="006A0608"/>
    <w:rsid w:val="006A7DFC"/>
    <w:rsid w:val="006B0A10"/>
    <w:rsid w:val="006B2C2B"/>
    <w:rsid w:val="006B6CE5"/>
    <w:rsid w:val="006C1650"/>
    <w:rsid w:val="006C2511"/>
    <w:rsid w:val="006C3E49"/>
    <w:rsid w:val="006C4371"/>
    <w:rsid w:val="006D08C2"/>
    <w:rsid w:val="006D25FC"/>
    <w:rsid w:val="006D46F9"/>
    <w:rsid w:val="006D6BB8"/>
    <w:rsid w:val="006E0B42"/>
    <w:rsid w:val="006E13B2"/>
    <w:rsid w:val="006E1D96"/>
    <w:rsid w:val="006E216B"/>
    <w:rsid w:val="006E2A78"/>
    <w:rsid w:val="006E2D98"/>
    <w:rsid w:val="006E2E41"/>
    <w:rsid w:val="006E36F6"/>
    <w:rsid w:val="006E3BFC"/>
    <w:rsid w:val="006E3F14"/>
    <w:rsid w:val="006E6FC2"/>
    <w:rsid w:val="006E72AC"/>
    <w:rsid w:val="006F1241"/>
    <w:rsid w:val="006F3744"/>
    <w:rsid w:val="006F52A1"/>
    <w:rsid w:val="0070171D"/>
    <w:rsid w:val="0070300E"/>
    <w:rsid w:val="00703126"/>
    <w:rsid w:val="00703FDB"/>
    <w:rsid w:val="00706643"/>
    <w:rsid w:val="007073BF"/>
    <w:rsid w:val="00707928"/>
    <w:rsid w:val="007116E3"/>
    <w:rsid w:val="007122FA"/>
    <w:rsid w:val="00715E4F"/>
    <w:rsid w:val="007166AF"/>
    <w:rsid w:val="00721A46"/>
    <w:rsid w:val="00721D7E"/>
    <w:rsid w:val="00725CE5"/>
    <w:rsid w:val="0072684F"/>
    <w:rsid w:val="00727328"/>
    <w:rsid w:val="00730784"/>
    <w:rsid w:val="00730E52"/>
    <w:rsid w:val="007314B0"/>
    <w:rsid w:val="00732E0D"/>
    <w:rsid w:val="0073416D"/>
    <w:rsid w:val="0073555E"/>
    <w:rsid w:val="0073680C"/>
    <w:rsid w:val="007377B9"/>
    <w:rsid w:val="007432CA"/>
    <w:rsid w:val="00744BAF"/>
    <w:rsid w:val="00746417"/>
    <w:rsid w:val="00747622"/>
    <w:rsid w:val="00750584"/>
    <w:rsid w:val="00750748"/>
    <w:rsid w:val="007559ED"/>
    <w:rsid w:val="0075688F"/>
    <w:rsid w:val="007572C7"/>
    <w:rsid w:val="00764697"/>
    <w:rsid w:val="007653EC"/>
    <w:rsid w:val="00765E2C"/>
    <w:rsid w:val="00767423"/>
    <w:rsid w:val="00772FB0"/>
    <w:rsid w:val="007736EC"/>
    <w:rsid w:val="007768D3"/>
    <w:rsid w:val="0077780B"/>
    <w:rsid w:val="00785550"/>
    <w:rsid w:val="007870C3"/>
    <w:rsid w:val="0079113A"/>
    <w:rsid w:val="007913CD"/>
    <w:rsid w:val="00794026"/>
    <w:rsid w:val="00795BF2"/>
    <w:rsid w:val="00795E47"/>
    <w:rsid w:val="007973AC"/>
    <w:rsid w:val="007A040C"/>
    <w:rsid w:val="007A0862"/>
    <w:rsid w:val="007A1ACC"/>
    <w:rsid w:val="007A2B2B"/>
    <w:rsid w:val="007A3DA5"/>
    <w:rsid w:val="007A446A"/>
    <w:rsid w:val="007B117B"/>
    <w:rsid w:val="007B1575"/>
    <w:rsid w:val="007B42F5"/>
    <w:rsid w:val="007B4B1E"/>
    <w:rsid w:val="007C1652"/>
    <w:rsid w:val="007C6CF1"/>
    <w:rsid w:val="007D144D"/>
    <w:rsid w:val="007D613A"/>
    <w:rsid w:val="007D64F3"/>
    <w:rsid w:val="007D7EDA"/>
    <w:rsid w:val="007E0A67"/>
    <w:rsid w:val="007E1C2A"/>
    <w:rsid w:val="007E3640"/>
    <w:rsid w:val="007E4358"/>
    <w:rsid w:val="007E49C6"/>
    <w:rsid w:val="007E6715"/>
    <w:rsid w:val="007F34EE"/>
    <w:rsid w:val="007F3EF8"/>
    <w:rsid w:val="007F5005"/>
    <w:rsid w:val="007F6921"/>
    <w:rsid w:val="008004CD"/>
    <w:rsid w:val="00801948"/>
    <w:rsid w:val="008024F0"/>
    <w:rsid w:val="00802596"/>
    <w:rsid w:val="00803B48"/>
    <w:rsid w:val="00803C2A"/>
    <w:rsid w:val="00804D3A"/>
    <w:rsid w:val="00806A68"/>
    <w:rsid w:val="00810727"/>
    <w:rsid w:val="0081155A"/>
    <w:rsid w:val="0081514C"/>
    <w:rsid w:val="0081583C"/>
    <w:rsid w:val="00823174"/>
    <w:rsid w:val="00824660"/>
    <w:rsid w:val="008261AE"/>
    <w:rsid w:val="008262BB"/>
    <w:rsid w:val="008316FA"/>
    <w:rsid w:val="00832633"/>
    <w:rsid w:val="00832FC6"/>
    <w:rsid w:val="0083508E"/>
    <w:rsid w:val="00836187"/>
    <w:rsid w:val="0084007E"/>
    <w:rsid w:val="0084177E"/>
    <w:rsid w:val="008434E8"/>
    <w:rsid w:val="00846C5A"/>
    <w:rsid w:val="008516F8"/>
    <w:rsid w:val="00851CBE"/>
    <w:rsid w:val="008549A1"/>
    <w:rsid w:val="00855708"/>
    <w:rsid w:val="00855916"/>
    <w:rsid w:val="0085703E"/>
    <w:rsid w:val="0085707B"/>
    <w:rsid w:val="0086272D"/>
    <w:rsid w:val="00865BC6"/>
    <w:rsid w:val="00872E62"/>
    <w:rsid w:val="00873B7B"/>
    <w:rsid w:val="00882A89"/>
    <w:rsid w:val="00885C16"/>
    <w:rsid w:val="00886C2A"/>
    <w:rsid w:val="00887A47"/>
    <w:rsid w:val="00890AD5"/>
    <w:rsid w:val="00893662"/>
    <w:rsid w:val="00895C59"/>
    <w:rsid w:val="008A068D"/>
    <w:rsid w:val="008A0B34"/>
    <w:rsid w:val="008A1A05"/>
    <w:rsid w:val="008A2710"/>
    <w:rsid w:val="008A2B3D"/>
    <w:rsid w:val="008A2E70"/>
    <w:rsid w:val="008A3668"/>
    <w:rsid w:val="008A65D3"/>
    <w:rsid w:val="008B041F"/>
    <w:rsid w:val="008B0690"/>
    <w:rsid w:val="008B297B"/>
    <w:rsid w:val="008B41BC"/>
    <w:rsid w:val="008B46EA"/>
    <w:rsid w:val="008B4EEF"/>
    <w:rsid w:val="008B6CCD"/>
    <w:rsid w:val="008B6E0A"/>
    <w:rsid w:val="008B7945"/>
    <w:rsid w:val="008C024F"/>
    <w:rsid w:val="008C19B7"/>
    <w:rsid w:val="008C3397"/>
    <w:rsid w:val="008C5270"/>
    <w:rsid w:val="008C6C29"/>
    <w:rsid w:val="008C6DBF"/>
    <w:rsid w:val="008D0EAB"/>
    <w:rsid w:val="008D22B9"/>
    <w:rsid w:val="008D3294"/>
    <w:rsid w:val="008D4B61"/>
    <w:rsid w:val="008D59ED"/>
    <w:rsid w:val="008E0EE6"/>
    <w:rsid w:val="008E22C6"/>
    <w:rsid w:val="008E24ED"/>
    <w:rsid w:val="008E3A0B"/>
    <w:rsid w:val="008E470C"/>
    <w:rsid w:val="008E514D"/>
    <w:rsid w:val="008E6674"/>
    <w:rsid w:val="008F12E3"/>
    <w:rsid w:val="008F12E9"/>
    <w:rsid w:val="008F2BA8"/>
    <w:rsid w:val="008F6281"/>
    <w:rsid w:val="008F663C"/>
    <w:rsid w:val="009015C1"/>
    <w:rsid w:val="00901E89"/>
    <w:rsid w:val="009033D6"/>
    <w:rsid w:val="00905ED3"/>
    <w:rsid w:val="0090628B"/>
    <w:rsid w:val="00910061"/>
    <w:rsid w:val="0091097E"/>
    <w:rsid w:val="00910F3E"/>
    <w:rsid w:val="0091112B"/>
    <w:rsid w:val="00911BDF"/>
    <w:rsid w:val="00911ED4"/>
    <w:rsid w:val="0091220B"/>
    <w:rsid w:val="009128E1"/>
    <w:rsid w:val="00914F50"/>
    <w:rsid w:val="00917CF2"/>
    <w:rsid w:val="00917FC4"/>
    <w:rsid w:val="00920A4A"/>
    <w:rsid w:val="0092286D"/>
    <w:rsid w:val="00922D83"/>
    <w:rsid w:val="00923C05"/>
    <w:rsid w:val="00923D9A"/>
    <w:rsid w:val="00925E27"/>
    <w:rsid w:val="00930519"/>
    <w:rsid w:val="009358F0"/>
    <w:rsid w:val="00935B86"/>
    <w:rsid w:val="00936E49"/>
    <w:rsid w:val="00937818"/>
    <w:rsid w:val="009427B9"/>
    <w:rsid w:val="0094297B"/>
    <w:rsid w:val="00942E93"/>
    <w:rsid w:val="009435C8"/>
    <w:rsid w:val="00943892"/>
    <w:rsid w:val="00943B56"/>
    <w:rsid w:val="00944007"/>
    <w:rsid w:val="00945B4B"/>
    <w:rsid w:val="00945F4E"/>
    <w:rsid w:val="00947B4D"/>
    <w:rsid w:val="00951630"/>
    <w:rsid w:val="00955319"/>
    <w:rsid w:val="00961615"/>
    <w:rsid w:val="0096214D"/>
    <w:rsid w:val="00962898"/>
    <w:rsid w:val="009634E4"/>
    <w:rsid w:val="0096487F"/>
    <w:rsid w:val="00964B78"/>
    <w:rsid w:val="00966BEA"/>
    <w:rsid w:val="00970D45"/>
    <w:rsid w:val="009713FD"/>
    <w:rsid w:val="009764F8"/>
    <w:rsid w:val="00976C70"/>
    <w:rsid w:val="0097759D"/>
    <w:rsid w:val="0097791E"/>
    <w:rsid w:val="00977B29"/>
    <w:rsid w:val="00977EEA"/>
    <w:rsid w:val="0098146C"/>
    <w:rsid w:val="009828BC"/>
    <w:rsid w:val="00983F60"/>
    <w:rsid w:val="009871F7"/>
    <w:rsid w:val="0098727D"/>
    <w:rsid w:val="00992A43"/>
    <w:rsid w:val="0099333A"/>
    <w:rsid w:val="00997B95"/>
    <w:rsid w:val="009B0DE2"/>
    <w:rsid w:val="009C4CC5"/>
    <w:rsid w:val="009C5F7A"/>
    <w:rsid w:val="009C7389"/>
    <w:rsid w:val="009D30C4"/>
    <w:rsid w:val="009D34D3"/>
    <w:rsid w:val="009D36A2"/>
    <w:rsid w:val="009D4ABA"/>
    <w:rsid w:val="009D5D7A"/>
    <w:rsid w:val="009D7263"/>
    <w:rsid w:val="009E06DF"/>
    <w:rsid w:val="009E08A4"/>
    <w:rsid w:val="009E1D96"/>
    <w:rsid w:val="009E200A"/>
    <w:rsid w:val="009E2421"/>
    <w:rsid w:val="009E28C3"/>
    <w:rsid w:val="009E3D9B"/>
    <w:rsid w:val="009E41EA"/>
    <w:rsid w:val="009E5CA4"/>
    <w:rsid w:val="009E5D07"/>
    <w:rsid w:val="009E6CB4"/>
    <w:rsid w:val="009E714D"/>
    <w:rsid w:val="009F2662"/>
    <w:rsid w:val="009F6BC0"/>
    <w:rsid w:val="009F76BA"/>
    <w:rsid w:val="00A01E85"/>
    <w:rsid w:val="00A033A9"/>
    <w:rsid w:val="00A07C18"/>
    <w:rsid w:val="00A153E8"/>
    <w:rsid w:val="00A15732"/>
    <w:rsid w:val="00A15783"/>
    <w:rsid w:val="00A173DF"/>
    <w:rsid w:val="00A22370"/>
    <w:rsid w:val="00A25070"/>
    <w:rsid w:val="00A276E6"/>
    <w:rsid w:val="00A30F26"/>
    <w:rsid w:val="00A3196F"/>
    <w:rsid w:val="00A356C5"/>
    <w:rsid w:val="00A36110"/>
    <w:rsid w:val="00A40F83"/>
    <w:rsid w:val="00A463AF"/>
    <w:rsid w:val="00A46DE3"/>
    <w:rsid w:val="00A47468"/>
    <w:rsid w:val="00A51FB9"/>
    <w:rsid w:val="00A5523A"/>
    <w:rsid w:val="00A5657E"/>
    <w:rsid w:val="00A56F4A"/>
    <w:rsid w:val="00A5706E"/>
    <w:rsid w:val="00A573B3"/>
    <w:rsid w:val="00A60F91"/>
    <w:rsid w:val="00A614B5"/>
    <w:rsid w:val="00A6447B"/>
    <w:rsid w:val="00A64806"/>
    <w:rsid w:val="00A65786"/>
    <w:rsid w:val="00A727BD"/>
    <w:rsid w:val="00A72AE0"/>
    <w:rsid w:val="00A74364"/>
    <w:rsid w:val="00A744D0"/>
    <w:rsid w:val="00A75DE3"/>
    <w:rsid w:val="00A802AA"/>
    <w:rsid w:val="00A80AE2"/>
    <w:rsid w:val="00A82B1B"/>
    <w:rsid w:val="00A8369E"/>
    <w:rsid w:val="00A84E8B"/>
    <w:rsid w:val="00A8555D"/>
    <w:rsid w:val="00A9412E"/>
    <w:rsid w:val="00A95288"/>
    <w:rsid w:val="00AA0269"/>
    <w:rsid w:val="00AA18BE"/>
    <w:rsid w:val="00AA43A8"/>
    <w:rsid w:val="00AA4698"/>
    <w:rsid w:val="00AA53DE"/>
    <w:rsid w:val="00AA5625"/>
    <w:rsid w:val="00AA702C"/>
    <w:rsid w:val="00AB1AEF"/>
    <w:rsid w:val="00AB2518"/>
    <w:rsid w:val="00AB2DFA"/>
    <w:rsid w:val="00AB6CA8"/>
    <w:rsid w:val="00AC1877"/>
    <w:rsid w:val="00AC4863"/>
    <w:rsid w:val="00AC6070"/>
    <w:rsid w:val="00AC7D44"/>
    <w:rsid w:val="00AD154F"/>
    <w:rsid w:val="00AD4AD5"/>
    <w:rsid w:val="00AD4BA5"/>
    <w:rsid w:val="00AD5CF6"/>
    <w:rsid w:val="00AE0668"/>
    <w:rsid w:val="00AE3123"/>
    <w:rsid w:val="00AE3F3D"/>
    <w:rsid w:val="00AE454B"/>
    <w:rsid w:val="00AE5499"/>
    <w:rsid w:val="00AF2648"/>
    <w:rsid w:val="00AF40B8"/>
    <w:rsid w:val="00AF5EB4"/>
    <w:rsid w:val="00B00D9E"/>
    <w:rsid w:val="00B0180E"/>
    <w:rsid w:val="00B04E55"/>
    <w:rsid w:val="00B0533F"/>
    <w:rsid w:val="00B10C0F"/>
    <w:rsid w:val="00B12CBC"/>
    <w:rsid w:val="00B13710"/>
    <w:rsid w:val="00B1609D"/>
    <w:rsid w:val="00B22918"/>
    <w:rsid w:val="00B26566"/>
    <w:rsid w:val="00B265B7"/>
    <w:rsid w:val="00B27847"/>
    <w:rsid w:val="00B32129"/>
    <w:rsid w:val="00B3494E"/>
    <w:rsid w:val="00B34EBB"/>
    <w:rsid w:val="00B3611B"/>
    <w:rsid w:val="00B431B7"/>
    <w:rsid w:val="00B4563C"/>
    <w:rsid w:val="00B45C8B"/>
    <w:rsid w:val="00B46E1C"/>
    <w:rsid w:val="00B502B6"/>
    <w:rsid w:val="00B5081E"/>
    <w:rsid w:val="00B50A96"/>
    <w:rsid w:val="00B5582C"/>
    <w:rsid w:val="00B55CFE"/>
    <w:rsid w:val="00B565F7"/>
    <w:rsid w:val="00B64423"/>
    <w:rsid w:val="00B65248"/>
    <w:rsid w:val="00B658E8"/>
    <w:rsid w:val="00B66834"/>
    <w:rsid w:val="00B66BAA"/>
    <w:rsid w:val="00B678E9"/>
    <w:rsid w:val="00B67E38"/>
    <w:rsid w:val="00B70B49"/>
    <w:rsid w:val="00B71314"/>
    <w:rsid w:val="00B73A84"/>
    <w:rsid w:val="00B73DC8"/>
    <w:rsid w:val="00B7411F"/>
    <w:rsid w:val="00B74B0F"/>
    <w:rsid w:val="00B75CCF"/>
    <w:rsid w:val="00B76631"/>
    <w:rsid w:val="00B8185F"/>
    <w:rsid w:val="00B879B8"/>
    <w:rsid w:val="00B9098B"/>
    <w:rsid w:val="00B91F44"/>
    <w:rsid w:val="00B96920"/>
    <w:rsid w:val="00BA0875"/>
    <w:rsid w:val="00BA49FD"/>
    <w:rsid w:val="00BB0EFB"/>
    <w:rsid w:val="00BB138A"/>
    <w:rsid w:val="00BB1A44"/>
    <w:rsid w:val="00BB52F7"/>
    <w:rsid w:val="00BB73B8"/>
    <w:rsid w:val="00BC2693"/>
    <w:rsid w:val="00BC2F50"/>
    <w:rsid w:val="00BC3406"/>
    <w:rsid w:val="00BC3EE5"/>
    <w:rsid w:val="00BC7FB3"/>
    <w:rsid w:val="00BD0958"/>
    <w:rsid w:val="00BD4CA5"/>
    <w:rsid w:val="00BE160A"/>
    <w:rsid w:val="00BE27CC"/>
    <w:rsid w:val="00BE58D1"/>
    <w:rsid w:val="00BE7944"/>
    <w:rsid w:val="00BF2F2E"/>
    <w:rsid w:val="00C02182"/>
    <w:rsid w:val="00C02358"/>
    <w:rsid w:val="00C06920"/>
    <w:rsid w:val="00C21DA0"/>
    <w:rsid w:val="00C22725"/>
    <w:rsid w:val="00C26AB1"/>
    <w:rsid w:val="00C27546"/>
    <w:rsid w:val="00C27EA7"/>
    <w:rsid w:val="00C30CED"/>
    <w:rsid w:val="00C30CFD"/>
    <w:rsid w:val="00C331B7"/>
    <w:rsid w:val="00C331FC"/>
    <w:rsid w:val="00C371E7"/>
    <w:rsid w:val="00C42B51"/>
    <w:rsid w:val="00C43ACF"/>
    <w:rsid w:val="00C441D2"/>
    <w:rsid w:val="00C4543A"/>
    <w:rsid w:val="00C467A6"/>
    <w:rsid w:val="00C468E0"/>
    <w:rsid w:val="00C508C2"/>
    <w:rsid w:val="00C50DC0"/>
    <w:rsid w:val="00C5145C"/>
    <w:rsid w:val="00C51546"/>
    <w:rsid w:val="00C5209E"/>
    <w:rsid w:val="00C52713"/>
    <w:rsid w:val="00C53331"/>
    <w:rsid w:val="00C5702A"/>
    <w:rsid w:val="00C57EAD"/>
    <w:rsid w:val="00C61F9F"/>
    <w:rsid w:val="00C61FDB"/>
    <w:rsid w:val="00C63F0C"/>
    <w:rsid w:val="00C67F31"/>
    <w:rsid w:val="00C712D9"/>
    <w:rsid w:val="00C71966"/>
    <w:rsid w:val="00C76C4C"/>
    <w:rsid w:val="00C8240C"/>
    <w:rsid w:val="00C8248D"/>
    <w:rsid w:val="00C85208"/>
    <w:rsid w:val="00C92374"/>
    <w:rsid w:val="00C940B5"/>
    <w:rsid w:val="00CA25D8"/>
    <w:rsid w:val="00CA44A1"/>
    <w:rsid w:val="00CA5085"/>
    <w:rsid w:val="00CA5FB9"/>
    <w:rsid w:val="00CA72A9"/>
    <w:rsid w:val="00CB0C5E"/>
    <w:rsid w:val="00CB2A1A"/>
    <w:rsid w:val="00CB2A5C"/>
    <w:rsid w:val="00CB4578"/>
    <w:rsid w:val="00CB5A90"/>
    <w:rsid w:val="00CB7B7A"/>
    <w:rsid w:val="00CC1009"/>
    <w:rsid w:val="00CC144A"/>
    <w:rsid w:val="00CC1F88"/>
    <w:rsid w:val="00CC4766"/>
    <w:rsid w:val="00CC4D7B"/>
    <w:rsid w:val="00CC710D"/>
    <w:rsid w:val="00CD0B30"/>
    <w:rsid w:val="00CD25F0"/>
    <w:rsid w:val="00CD2902"/>
    <w:rsid w:val="00CD2BBB"/>
    <w:rsid w:val="00CD7DCC"/>
    <w:rsid w:val="00CE2BBE"/>
    <w:rsid w:val="00CE3F91"/>
    <w:rsid w:val="00CE5BE6"/>
    <w:rsid w:val="00CE78C7"/>
    <w:rsid w:val="00CE7D04"/>
    <w:rsid w:val="00CF0448"/>
    <w:rsid w:val="00CF065E"/>
    <w:rsid w:val="00CF6096"/>
    <w:rsid w:val="00CF6B2D"/>
    <w:rsid w:val="00CF72DB"/>
    <w:rsid w:val="00CF7B6E"/>
    <w:rsid w:val="00D010F5"/>
    <w:rsid w:val="00D052A1"/>
    <w:rsid w:val="00D05F4C"/>
    <w:rsid w:val="00D06523"/>
    <w:rsid w:val="00D07057"/>
    <w:rsid w:val="00D1397F"/>
    <w:rsid w:val="00D16B54"/>
    <w:rsid w:val="00D16B93"/>
    <w:rsid w:val="00D170A2"/>
    <w:rsid w:val="00D21F0E"/>
    <w:rsid w:val="00D23D90"/>
    <w:rsid w:val="00D24A3A"/>
    <w:rsid w:val="00D25CE0"/>
    <w:rsid w:val="00D2759B"/>
    <w:rsid w:val="00D3193E"/>
    <w:rsid w:val="00D32D99"/>
    <w:rsid w:val="00D33B4C"/>
    <w:rsid w:val="00D34617"/>
    <w:rsid w:val="00D34B92"/>
    <w:rsid w:val="00D40128"/>
    <w:rsid w:val="00D40E22"/>
    <w:rsid w:val="00D413C0"/>
    <w:rsid w:val="00D43F83"/>
    <w:rsid w:val="00D4566D"/>
    <w:rsid w:val="00D45E5C"/>
    <w:rsid w:val="00D50435"/>
    <w:rsid w:val="00D53BF9"/>
    <w:rsid w:val="00D54127"/>
    <w:rsid w:val="00D54759"/>
    <w:rsid w:val="00D56EF3"/>
    <w:rsid w:val="00D60777"/>
    <w:rsid w:val="00D62001"/>
    <w:rsid w:val="00D63AC2"/>
    <w:rsid w:val="00D648F7"/>
    <w:rsid w:val="00D64DD7"/>
    <w:rsid w:val="00D668C3"/>
    <w:rsid w:val="00D66AE2"/>
    <w:rsid w:val="00D6789F"/>
    <w:rsid w:val="00D70A99"/>
    <w:rsid w:val="00D7426C"/>
    <w:rsid w:val="00D85039"/>
    <w:rsid w:val="00D85462"/>
    <w:rsid w:val="00D85BAC"/>
    <w:rsid w:val="00D8656F"/>
    <w:rsid w:val="00D91847"/>
    <w:rsid w:val="00D94992"/>
    <w:rsid w:val="00D956A0"/>
    <w:rsid w:val="00D971C0"/>
    <w:rsid w:val="00DA0A1D"/>
    <w:rsid w:val="00DA2DCB"/>
    <w:rsid w:val="00DA4FB4"/>
    <w:rsid w:val="00DB0C12"/>
    <w:rsid w:val="00DB1317"/>
    <w:rsid w:val="00DB2117"/>
    <w:rsid w:val="00DB30DD"/>
    <w:rsid w:val="00DB3B5A"/>
    <w:rsid w:val="00DB64C1"/>
    <w:rsid w:val="00DB7641"/>
    <w:rsid w:val="00DC241D"/>
    <w:rsid w:val="00DC2E08"/>
    <w:rsid w:val="00DC40F8"/>
    <w:rsid w:val="00DC5297"/>
    <w:rsid w:val="00DC54E3"/>
    <w:rsid w:val="00DC68CF"/>
    <w:rsid w:val="00DC6F3C"/>
    <w:rsid w:val="00DC707D"/>
    <w:rsid w:val="00DD202F"/>
    <w:rsid w:val="00DD2773"/>
    <w:rsid w:val="00DD3038"/>
    <w:rsid w:val="00DD549E"/>
    <w:rsid w:val="00DD6058"/>
    <w:rsid w:val="00DD6EC7"/>
    <w:rsid w:val="00DF6974"/>
    <w:rsid w:val="00DF7DB1"/>
    <w:rsid w:val="00E0168D"/>
    <w:rsid w:val="00E0516E"/>
    <w:rsid w:val="00E06E9B"/>
    <w:rsid w:val="00E10B23"/>
    <w:rsid w:val="00E10BA1"/>
    <w:rsid w:val="00E11BF4"/>
    <w:rsid w:val="00E127C2"/>
    <w:rsid w:val="00E14181"/>
    <w:rsid w:val="00E21D6E"/>
    <w:rsid w:val="00E223F8"/>
    <w:rsid w:val="00E240B7"/>
    <w:rsid w:val="00E270E5"/>
    <w:rsid w:val="00E30123"/>
    <w:rsid w:val="00E311DC"/>
    <w:rsid w:val="00E31A4B"/>
    <w:rsid w:val="00E3338F"/>
    <w:rsid w:val="00E33789"/>
    <w:rsid w:val="00E3590B"/>
    <w:rsid w:val="00E373BC"/>
    <w:rsid w:val="00E44983"/>
    <w:rsid w:val="00E46978"/>
    <w:rsid w:val="00E51240"/>
    <w:rsid w:val="00E53AAF"/>
    <w:rsid w:val="00E55297"/>
    <w:rsid w:val="00E6213F"/>
    <w:rsid w:val="00E6352A"/>
    <w:rsid w:val="00E67447"/>
    <w:rsid w:val="00E700FB"/>
    <w:rsid w:val="00E7287C"/>
    <w:rsid w:val="00E72CFA"/>
    <w:rsid w:val="00E75025"/>
    <w:rsid w:val="00E76153"/>
    <w:rsid w:val="00E8116F"/>
    <w:rsid w:val="00E811C6"/>
    <w:rsid w:val="00E81DBD"/>
    <w:rsid w:val="00E835C3"/>
    <w:rsid w:val="00E87098"/>
    <w:rsid w:val="00E90176"/>
    <w:rsid w:val="00E90574"/>
    <w:rsid w:val="00E90585"/>
    <w:rsid w:val="00E91C27"/>
    <w:rsid w:val="00E91CFF"/>
    <w:rsid w:val="00E92C45"/>
    <w:rsid w:val="00E93926"/>
    <w:rsid w:val="00E941E4"/>
    <w:rsid w:val="00E96896"/>
    <w:rsid w:val="00E9701B"/>
    <w:rsid w:val="00E97373"/>
    <w:rsid w:val="00E97A3E"/>
    <w:rsid w:val="00EA1E1C"/>
    <w:rsid w:val="00EA383C"/>
    <w:rsid w:val="00EA40BB"/>
    <w:rsid w:val="00EA4D34"/>
    <w:rsid w:val="00EA4D4E"/>
    <w:rsid w:val="00EB313E"/>
    <w:rsid w:val="00EB3485"/>
    <w:rsid w:val="00EC1F29"/>
    <w:rsid w:val="00EC254B"/>
    <w:rsid w:val="00EC408B"/>
    <w:rsid w:val="00EC46A0"/>
    <w:rsid w:val="00EC6368"/>
    <w:rsid w:val="00EC6F58"/>
    <w:rsid w:val="00ED2F8E"/>
    <w:rsid w:val="00ED3A7A"/>
    <w:rsid w:val="00ED4496"/>
    <w:rsid w:val="00ED6635"/>
    <w:rsid w:val="00EE3C55"/>
    <w:rsid w:val="00EF04B3"/>
    <w:rsid w:val="00EF055E"/>
    <w:rsid w:val="00EF33DA"/>
    <w:rsid w:val="00EF488B"/>
    <w:rsid w:val="00EF49BC"/>
    <w:rsid w:val="00EF56A0"/>
    <w:rsid w:val="00F01D49"/>
    <w:rsid w:val="00F037A8"/>
    <w:rsid w:val="00F03F79"/>
    <w:rsid w:val="00F05250"/>
    <w:rsid w:val="00F055DC"/>
    <w:rsid w:val="00F070C9"/>
    <w:rsid w:val="00F07493"/>
    <w:rsid w:val="00F10546"/>
    <w:rsid w:val="00F11EF8"/>
    <w:rsid w:val="00F12D3E"/>
    <w:rsid w:val="00F144E1"/>
    <w:rsid w:val="00F150C7"/>
    <w:rsid w:val="00F15315"/>
    <w:rsid w:val="00F15D98"/>
    <w:rsid w:val="00F163A3"/>
    <w:rsid w:val="00F17268"/>
    <w:rsid w:val="00F21834"/>
    <w:rsid w:val="00F27368"/>
    <w:rsid w:val="00F3041D"/>
    <w:rsid w:val="00F314FE"/>
    <w:rsid w:val="00F324EA"/>
    <w:rsid w:val="00F34266"/>
    <w:rsid w:val="00F3539E"/>
    <w:rsid w:val="00F3667D"/>
    <w:rsid w:val="00F413D0"/>
    <w:rsid w:val="00F413E9"/>
    <w:rsid w:val="00F467CF"/>
    <w:rsid w:val="00F47720"/>
    <w:rsid w:val="00F50471"/>
    <w:rsid w:val="00F54916"/>
    <w:rsid w:val="00F567A3"/>
    <w:rsid w:val="00F571CE"/>
    <w:rsid w:val="00F577B3"/>
    <w:rsid w:val="00F64BF3"/>
    <w:rsid w:val="00F64FD8"/>
    <w:rsid w:val="00F66C58"/>
    <w:rsid w:val="00F66D66"/>
    <w:rsid w:val="00F67263"/>
    <w:rsid w:val="00F67D56"/>
    <w:rsid w:val="00F70FD2"/>
    <w:rsid w:val="00F732D1"/>
    <w:rsid w:val="00F740F0"/>
    <w:rsid w:val="00F80797"/>
    <w:rsid w:val="00F81BF9"/>
    <w:rsid w:val="00F82D50"/>
    <w:rsid w:val="00F90F96"/>
    <w:rsid w:val="00F91896"/>
    <w:rsid w:val="00F92321"/>
    <w:rsid w:val="00F932D2"/>
    <w:rsid w:val="00F93E05"/>
    <w:rsid w:val="00F97755"/>
    <w:rsid w:val="00FA0DF9"/>
    <w:rsid w:val="00FA1134"/>
    <w:rsid w:val="00FA22A2"/>
    <w:rsid w:val="00FA2A2E"/>
    <w:rsid w:val="00FA407D"/>
    <w:rsid w:val="00FA57F4"/>
    <w:rsid w:val="00FA60E8"/>
    <w:rsid w:val="00FB059A"/>
    <w:rsid w:val="00FB25EC"/>
    <w:rsid w:val="00FB379B"/>
    <w:rsid w:val="00FB5533"/>
    <w:rsid w:val="00FB5FD9"/>
    <w:rsid w:val="00FC3102"/>
    <w:rsid w:val="00FC4535"/>
    <w:rsid w:val="00FC5820"/>
    <w:rsid w:val="00FD155B"/>
    <w:rsid w:val="00FD16F3"/>
    <w:rsid w:val="00FD3927"/>
    <w:rsid w:val="00FD4E9C"/>
    <w:rsid w:val="00FD7A75"/>
    <w:rsid w:val="00FD7C44"/>
    <w:rsid w:val="00FE2658"/>
    <w:rsid w:val="00FF188D"/>
    <w:rsid w:val="00FF2717"/>
    <w:rsid w:val="00FF3DC6"/>
    <w:rsid w:val="00FF4EC2"/>
    <w:rsid w:val="00FF5DF4"/>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79E8E"/>
  <w15:docId w15:val="{9C3E07B9-52B7-421A-9EF8-432BB200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D9E"/>
    <w:rPr>
      <w:rFonts w:eastAsia="Times New Roman"/>
    </w:rPr>
  </w:style>
  <w:style w:type="paragraph" w:styleId="Heading1">
    <w:name w:val="heading 1"/>
    <w:basedOn w:val="Normal"/>
    <w:next w:val="BodyText"/>
    <w:link w:val="Heading1Char"/>
    <w:autoRedefine/>
    <w:qFormat/>
    <w:rsid w:val="007870C3"/>
    <w:pPr>
      <w:keepNext/>
      <w:spacing w:after="240"/>
      <w:ind w:left="720" w:hanging="360"/>
      <w:outlineLvl w:val="0"/>
    </w:pPr>
    <w:rPr>
      <w:rFonts w:ascii="Arial" w:hAnsi="Arial" w:cs="Arial"/>
      <w:b/>
      <w:bCs/>
      <w:kern w:val="32"/>
      <w:sz w:val="32"/>
      <w:szCs w:val="32"/>
    </w:rPr>
  </w:style>
  <w:style w:type="paragraph" w:styleId="Heading2">
    <w:name w:val="heading 2"/>
    <w:basedOn w:val="Normal"/>
    <w:next w:val="BodyText"/>
    <w:link w:val="Heading2Char"/>
    <w:autoRedefine/>
    <w:qFormat/>
    <w:rsid w:val="001D22B0"/>
    <w:pPr>
      <w:numPr>
        <w:ilvl w:val="1"/>
        <w:numId w:val="18"/>
      </w:numPr>
      <w:spacing w:after="240" w:line="240" w:lineRule="auto"/>
      <w:outlineLvl w:val="1"/>
    </w:pPr>
    <w:rPr>
      <w:rFonts w:ascii="Arial" w:hAnsi="Arial"/>
      <w:b/>
      <w:bCs/>
      <w:iCs/>
      <w:sz w:val="28"/>
      <w:szCs w:val="28"/>
    </w:rPr>
  </w:style>
  <w:style w:type="paragraph" w:styleId="Heading3">
    <w:name w:val="heading 3"/>
    <w:basedOn w:val="Normal"/>
    <w:next w:val="BodyText"/>
    <w:link w:val="Heading3Char"/>
    <w:qFormat/>
    <w:rsid w:val="00B00D9E"/>
    <w:pPr>
      <w:numPr>
        <w:ilvl w:val="2"/>
        <w:numId w:val="18"/>
      </w:numPr>
      <w:spacing w:after="240" w:line="240" w:lineRule="auto"/>
      <w:outlineLvl w:val="2"/>
    </w:pPr>
    <w:rPr>
      <w:rFonts w:ascii="Arial" w:hAnsi="Arial" w:cs="Arial"/>
      <w:b/>
      <w:kern w:val="32"/>
      <w:szCs w:val="26"/>
      <w:u w:val="single"/>
    </w:rPr>
  </w:style>
  <w:style w:type="paragraph" w:styleId="Heading4">
    <w:name w:val="heading 4"/>
    <w:basedOn w:val="Normal"/>
    <w:next w:val="BodyText"/>
    <w:link w:val="Heading4Char"/>
    <w:qFormat/>
    <w:rsid w:val="00B00D9E"/>
    <w:pPr>
      <w:numPr>
        <w:ilvl w:val="3"/>
        <w:numId w:val="18"/>
      </w:numPr>
      <w:tabs>
        <w:tab w:val="left" w:pos="1530"/>
      </w:tabs>
      <w:spacing w:after="240" w:line="240" w:lineRule="auto"/>
      <w:outlineLvl w:val="3"/>
    </w:pPr>
    <w:rPr>
      <w:bCs/>
      <w:i/>
      <w:szCs w:val="28"/>
    </w:rPr>
  </w:style>
  <w:style w:type="paragraph" w:styleId="Heading5">
    <w:name w:val="heading 5"/>
    <w:basedOn w:val="Normal"/>
    <w:next w:val="BodyText"/>
    <w:link w:val="Heading5Char"/>
    <w:qFormat/>
    <w:rsid w:val="00B00D9E"/>
    <w:pPr>
      <w:numPr>
        <w:ilvl w:val="4"/>
        <w:numId w:val="18"/>
      </w:numPr>
      <w:spacing w:after="240" w:line="240" w:lineRule="auto"/>
      <w:outlineLvl w:val="4"/>
    </w:pPr>
    <w:rPr>
      <w:rFonts w:cs="Arial"/>
      <w:bCs/>
      <w:iCs/>
      <w:kern w:val="32"/>
      <w:szCs w:val="26"/>
      <w:u w:val="single"/>
    </w:rPr>
  </w:style>
  <w:style w:type="paragraph" w:styleId="Heading6">
    <w:name w:val="heading 6"/>
    <w:basedOn w:val="Normal"/>
    <w:next w:val="BodyText"/>
    <w:link w:val="Heading6Char"/>
    <w:autoRedefine/>
    <w:rsid w:val="00B00D9E"/>
    <w:pPr>
      <w:numPr>
        <w:ilvl w:val="5"/>
        <w:numId w:val="18"/>
      </w:numPr>
      <w:spacing w:after="240" w:line="240" w:lineRule="auto"/>
      <w:outlineLvl w:val="5"/>
    </w:pPr>
    <w:rPr>
      <w:rFonts w:ascii="Arial" w:hAnsi="Arial" w:cs="Arial"/>
      <w:bCs/>
      <w:kern w:val="32"/>
      <w:sz w:val="32"/>
      <w:szCs w:val="22"/>
      <w:u w:val="single"/>
    </w:rPr>
  </w:style>
  <w:style w:type="paragraph" w:styleId="Heading7">
    <w:name w:val="heading 7"/>
    <w:basedOn w:val="Normal"/>
    <w:next w:val="BodyText"/>
    <w:link w:val="Heading7Char"/>
    <w:autoRedefine/>
    <w:rsid w:val="00B00D9E"/>
    <w:pPr>
      <w:numPr>
        <w:ilvl w:val="6"/>
        <w:numId w:val="18"/>
      </w:numPr>
      <w:spacing w:after="240" w:line="240" w:lineRule="auto"/>
      <w:outlineLvl w:val="6"/>
    </w:pPr>
    <w:rPr>
      <w:u w:val="single"/>
    </w:rPr>
  </w:style>
  <w:style w:type="paragraph" w:styleId="Heading8">
    <w:name w:val="heading 8"/>
    <w:basedOn w:val="Normal"/>
    <w:next w:val="BodyText"/>
    <w:link w:val="Heading8Char"/>
    <w:rsid w:val="00B00D9E"/>
    <w:pPr>
      <w:numPr>
        <w:ilvl w:val="7"/>
        <w:numId w:val="18"/>
      </w:numPr>
      <w:spacing w:after="240" w:line="240" w:lineRule="auto"/>
      <w:outlineLvl w:val="7"/>
    </w:pPr>
    <w:rPr>
      <w:iCs/>
      <w:u w:val="single"/>
    </w:rPr>
  </w:style>
  <w:style w:type="paragraph" w:styleId="Heading9">
    <w:name w:val="heading 9"/>
    <w:basedOn w:val="Normal"/>
    <w:next w:val="BodyText"/>
    <w:link w:val="Heading9Char"/>
    <w:rsid w:val="00B00D9E"/>
    <w:pPr>
      <w:numPr>
        <w:ilvl w:val="8"/>
        <w:numId w:val="18"/>
      </w:numPr>
      <w:spacing w:after="240" w:line="240" w:lineRule="auto"/>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2C6"/>
    <w:rPr>
      <w:rFonts w:ascii="Arial" w:eastAsia="Times New Roman" w:hAnsi="Arial" w:cs="Arial"/>
      <w:b/>
      <w:bCs/>
      <w:kern w:val="32"/>
      <w:sz w:val="32"/>
      <w:szCs w:val="32"/>
    </w:rPr>
  </w:style>
  <w:style w:type="character" w:customStyle="1" w:styleId="Heading2Char">
    <w:name w:val="Heading 2 Char"/>
    <w:basedOn w:val="DefaultParagraphFont"/>
    <w:link w:val="Heading2"/>
    <w:rsid w:val="001D22B0"/>
    <w:rPr>
      <w:rFonts w:ascii="Arial" w:eastAsia="Times New Roman" w:hAnsi="Arial"/>
      <w:b/>
      <w:bCs/>
      <w:iCs/>
      <w:sz w:val="28"/>
      <w:szCs w:val="28"/>
    </w:rPr>
  </w:style>
  <w:style w:type="character" w:customStyle="1" w:styleId="Heading3Char">
    <w:name w:val="Heading 3 Char"/>
    <w:basedOn w:val="DefaultParagraphFont"/>
    <w:link w:val="Heading3"/>
    <w:rsid w:val="00B00D9E"/>
    <w:rPr>
      <w:rFonts w:ascii="Arial" w:eastAsia="Times New Roman" w:hAnsi="Arial" w:cs="Arial"/>
      <w:b/>
      <w:kern w:val="32"/>
      <w:szCs w:val="26"/>
      <w:u w:val="single"/>
    </w:rPr>
  </w:style>
  <w:style w:type="character" w:customStyle="1" w:styleId="Heading4Char">
    <w:name w:val="Heading 4 Char"/>
    <w:basedOn w:val="DefaultParagraphFont"/>
    <w:link w:val="Heading4"/>
    <w:rsid w:val="00B00D9E"/>
    <w:rPr>
      <w:rFonts w:eastAsia="Times New Roman"/>
      <w:bCs/>
      <w:i/>
      <w:szCs w:val="28"/>
    </w:rPr>
  </w:style>
  <w:style w:type="paragraph" w:styleId="Header">
    <w:name w:val="header"/>
    <w:basedOn w:val="Normal"/>
    <w:link w:val="HeaderChar"/>
    <w:uiPriority w:val="99"/>
    <w:rsid w:val="00B00D9E"/>
    <w:pPr>
      <w:tabs>
        <w:tab w:val="center" w:pos="4320"/>
        <w:tab w:val="right" w:pos="8640"/>
      </w:tabs>
    </w:pPr>
  </w:style>
  <w:style w:type="character" w:customStyle="1" w:styleId="HeaderChar">
    <w:name w:val="Header Char"/>
    <w:basedOn w:val="DefaultParagraphFont"/>
    <w:link w:val="Header"/>
    <w:uiPriority w:val="99"/>
    <w:rsid w:val="00B00D9E"/>
    <w:rPr>
      <w:rFonts w:eastAsia="Times New Roman"/>
    </w:rPr>
  </w:style>
  <w:style w:type="paragraph" w:styleId="Footer">
    <w:name w:val="footer"/>
    <w:basedOn w:val="Normal"/>
    <w:link w:val="FooterChar"/>
    <w:uiPriority w:val="99"/>
    <w:rsid w:val="00B00D9E"/>
    <w:pPr>
      <w:tabs>
        <w:tab w:val="center" w:pos="4320"/>
        <w:tab w:val="right" w:pos="8640"/>
      </w:tabs>
    </w:pPr>
  </w:style>
  <w:style w:type="character" w:customStyle="1" w:styleId="FooterChar">
    <w:name w:val="Footer Char"/>
    <w:link w:val="Footer"/>
    <w:uiPriority w:val="99"/>
    <w:rsid w:val="00B00D9E"/>
    <w:rPr>
      <w:rFonts w:eastAsia="Times New Roman"/>
    </w:rPr>
  </w:style>
  <w:style w:type="table" w:styleId="TableGrid">
    <w:name w:val="Table Grid"/>
    <w:basedOn w:val="TableNormal"/>
    <w:uiPriority w:val="39"/>
    <w:rsid w:val="00B00D9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autoRedefine/>
    <w:rsid w:val="002F35CC"/>
    <w:pPr>
      <w:spacing w:line="240" w:lineRule="auto"/>
    </w:pPr>
    <w:rPr>
      <w:rFonts w:ascii="Arial" w:hAnsi="Arial"/>
      <w:b/>
      <w:bCs/>
      <w:sz w:val="20"/>
      <w:szCs w:val="20"/>
    </w:rPr>
  </w:style>
  <w:style w:type="paragraph" w:customStyle="1" w:styleId="TableNoSpacing">
    <w:name w:val="Table No Spacing"/>
    <w:basedOn w:val="Normal"/>
    <w:uiPriority w:val="6"/>
    <w:qFormat/>
    <w:rsid w:val="00DC68CF"/>
  </w:style>
  <w:style w:type="paragraph" w:styleId="ListParagraph">
    <w:name w:val="List Paragraph"/>
    <w:basedOn w:val="Normal"/>
    <w:link w:val="ListParagraphChar"/>
    <w:uiPriority w:val="34"/>
    <w:qFormat/>
    <w:rsid w:val="00B00D9E"/>
    <w:pPr>
      <w:ind w:left="720"/>
    </w:pPr>
  </w:style>
  <w:style w:type="paragraph" w:styleId="Title">
    <w:name w:val="Title"/>
    <w:basedOn w:val="Normal"/>
    <w:next w:val="Normal"/>
    <w:link w:val="TitleChar"/>
    <w:qFormat/>
    <w:rsid w:val="00B00D9E"/>
    <w:pPr>
      <w:spacing w:before="240" w:after="60"/>
      <w:jc w:val="center"/>
      <w:outlineLvl w:val="0"/>
    </w:pPr>
    <w:rPr>
      <w:rFonts w:ascii="Cambria" w:hAnsi="Cambria"/>
      <w:b/>
      <w:bCs/>
      <w:kern w:val="28"/>
      <w:sz w:val="32"/>
      <w:szCs w:val="32"/>
    </w:rPr>
  </w:style>
  <w:style w:type="character" w:customStyle="1" w:styleId="TitleChar">
    <w:name w:val="Title Char"/>
    <w:link w:val="Title"/>
    <w:rsid w:val="00B00D9E"/>
    <w:rPr>
      <w:rFonts w:ascii="Cambria" w:eastAsia="Times New Roman" w:hAnsi="Cambria"/>
      <w:b/>
      <w:bCs/>
      <w:kern w:val="28"/>
      <w:sz w:val="32"/>
      <w:szCs w:val="32"/>
    </w:rPr>
  </w:style>
  <w:style w:type="paragraph" w:customStyle="1" w:styleId="PageNumbers">
    <w:name w:val="PageNumbers"/>
    <w:basedOn w:val="Footer"/>
    <w:link w:val="PageNumbersChar"/>
    <w:qFormat/>
    <w:rsid w:val="00DC68CF"/>
    <w:pPr>
      <w:jc w:val="center"/>
    </w:pPr>
    <w:rPr>
      <w:rFonts w:ascii="Source Sans Pro" w:hAnsi="Source Sans Pro"/>
      <w:noProof/>
      <w:color w:val="003478"/>
    </w:rPr>
  </w:style>
  <w:style w:type="character" w:customStyle="1" w:styleId="PageNumbersChar">
    <w:name w:val="PageNumbers Char"/>
    <w:basedOn w:val="FooterChar"/>
    <w:link w:val="PageNumbers"/>
    <w:rsid w:val="00DC68CF"/>
    <w:rPr>
      <w:rFonts w:ascii="Source Sans Pro" w:eastAsia="Calibri" w:hAnsi="Source Sans Pro"/>
      <w:noProof/>
      <w:color w:val="003478"/>
    </w:rPr>
  </w:style>
  <w:style w:type="character" w:customStyle="1" w:styleId="Heading5Char">
    <w:name w:val="Heading 5 Char"/>
    <w:basedOn w:val="DefaultParagraphFont"/>
    <w:link w:val="Heading5"/>
    <w:rsid w:val="00B00D9E"/>
    <w:rPr>
      <w:rFonts w:eastAsia="Times New Roman" w:cs="Arial"/>
      <w:bCs/>
      <w:iCs/>
      <w:kern w:val="32"/>
      <w:szCs w:val="26"/>
      <w:u w:val="single"/>
    </w:rPr>
  </w:style>
  <w:style w:type="character" w:customStyle="1" w:styleId="Heading6Char">
    <w:name w:val="Heading 6 Char"/>
    <w:basedOn w:val="Heading1Char"/>
    <w:link w:val="Heading6"/>
    <w:rsid w:val="00B00D9E"/>
    <w:rPr>
      <w:rFonts w:ascii="Arial" w:eastAsia="Times New Roman" w:hAnsi="Arial" w:cs="Arial"/>
      <w:b w:val="0"/>
      <w:bCs/>
      <w:kern w:val="32"/>
      <w:sz w:val="32"/>
      <w:szCs w:val="22"/>
      <w:u w:val="single"/>
    </w:rPr>
  </w:style>
  <w:style w:type="character" w:customStyle="1" w:styleId="Heading7Char">
    <w:name w:val="Heading 7 Char"/>
    <w:basedOn w:val="DefaultParagraphFont"/>
    <w:link w:val="Heading7"/>
    <w:rsid w:val="00B00D9E"/>
    <w:rPr>
      <w:rFonts w:eastAsia="Times New Roman"/>
      <w:u w:val="single"/>
    </w:rPr>
  </w:style>
  <w:style w:type="character" w:customStyle="1" w:styleId="Heading8Char">
    <w:name w:val="Heading 8 Char"/>
    <w:basedOn w:val="DefaultParagraphFont"/>
    <w:link w:val="Heading8"/>
    <w:rsid w:val="00B00D9E"/>
    <w:rPr>
      <w:rFonts w:eastAsia="Times New Roman"/>
      <w:iCs/>
      <w:u w:val="single"/>
    </w:rPr>
  </w:style>
  <w:style w:type="character" w:customStyle="1" w:styleId="Heading9Char">
    <w:name w:val="Heading 9 Char"/>
    <w:basedOn w:val="DefaultParagraphFont"/>
    <w:link w:val="Heading9"/>
    <w:rsid w:val="00B00D9E"/>
    <w:rPr>
      <w:rFonts w:eastAsia="Times New Roman" w:cs="Arial"/>
      <w:u w:val="single"/>
    </w:rPr>
  </w:style>
  <w:style w:type="paragraph" w:styleId="BalloonText">
    <w:name w:val="Balloon Text"/>
    <w:basedOn w:val="Normal"/>
    <w:link w:val="BalloonTextChar"/>
    <w:rsid w:val="00B00D9E"/>
    <w:pPr>
      <w:spacing w:line="240" w:lineRule="auto"/>
    </w:pPr>
    <w:rPr>
      <w:rFonts w:ascii="Tahoma" w:hAnsi="Tahoma" w:cs="Tahoma"/>
      <w:sz w:val="16"/>
      <w:szCs w:val="16"/>
    </w:rPr>
  </w:style>
  <w:style w:type="character" w:customStyle="1" w:styleId="BalloonTextChar">
    <w:name w:val="Balloon Text Char"/>
    <w:link w:val="BalloonText"/>
    <w:rsid w:val="00B00D9E"/>
    <w:rPr>
      <w:rFonts w:ascii="Tahoma" w:eastAsia="Times New Roman" w:hAnsi="Tahoma" w:cs="Tahoma"/>
      <w:sz w:val="16"/>
      <w:szCs w:val="16"/>
    </w:rPr>
  </w:style>
  <w:style w:type="character" w:styleId="PageNumber">
    <w:name w:val="page number"/>
    <w:basedOn w:val="DefaultParagraphFont"/>
    <w:rsid w:val="00B00D9E"/>
  </w:style>
  <w:style w:type="paragraph" w:styleId="TOCHeading">
    <w:name w:val="TOC Heading"/>
    <w:basedOn w:val="Heading1"/>
    <w:next w:val="Normal"/>
    <w:uiPriority w:val="39"/>
    <w:qFormat/>
    <w:rsid w:val="00274D49"/>
    <w:pPr>
      <w:spacing w:before="240" w:after="60"/>
      <w:ind w:left="0" w:firstLine="720"/>
      <w:outlineLvl w:val="9"/>
    </w:pPr>
    <w:rPr>
      <w:rFonts w:ascii="Cambria" w:hAnsi="Cambria" w:cs="Times New Roman"/>
    </w:rPr>
  </w:style>
  <w:style w:type="paragraph" w:styleId="TOC1">
    <w:name w:val="toc 1"/>
    <w:basedOn w:val="Normal"/>
    <w:next w:val="Normal"/>
    <w:link w:val="TOC1Char"/>
    <w:autoRedefine/>
    <w:uiPriority w:val="39"/>
    <w:qFormat/>
    <w:rsid w:val="00836187"/>
    <w:pPr>
      <w:tabs>
        <w:tab w:val="right" w:leader="dot" w:pos="10080"/>
      </w:tabs>
      <w:spacing w:before="120" w:after="120" w:line="240" w:lineRule="auto"/>
      <w:ind w:left="432" w:hanging="288"/>
    </w:pPr>
    <w:rPr>
      <w:bCs/>
      <w:iCs/>
    </w:rPr>
  </w:style>
  <w:style w:type="paragraph" w:styleId="TOC2">
    <w:name w:val="toc 2"/>
    <w:basedOn w:val="Normal"/>
    <w:next w:val="Normal"/>
    <w:link w:val="TOC2Char"/>
    <w:autoRedefine/>
    <w:uiPriority w:val="39"/>
    <w:qFormat/>
    <w:rsid w:val="00836187"/>
    <w:pPr>
      <w:tabs>
        <w:tab w:val="left" w:pos="1008"/>
        <w:tab w:val="right" w:leader="dot" w:pos="10080"/>
      </w:tabs>
      <w:spacing w:before="120" w:after="120" w:line="240" w:lineRule="auto"/>
      <w:ind w:left="648" w:hanging="360"/>
    </w:pPr>
    <w:rPr>
      <w:iCs/>
      <w:szCs w:val="20"/>
    </w:rPr>
  </w:style>
  <w:style w:type="paragraph" w:styleId="TOC3">
    <w:name w:val="toc 3"/>
    <w:basedOn w:val="Normal"/>
    <w:next w:val="Normal"/>
    <w:link w:val="TOC3Char"/>
    <w:autoRedefine/>
    <w:uiPriority w:val="39"/>
    <w:qFormat/>
    <w:rsid w:val="00613430"/>
    <w:pPr>
      <w:tabs>
        <w:tab w:val="left" w:pos="1296"/>
        <w:tab w:val="right" w:leader="dot" w:pos="10070"/>
      </w:tabs>
      <w:spacing w:before="120" w:after="120" w:line="240" w:lineRule="auto"/>
      <w:ind w:left="1008" w:hanging="576"/>
    </w:pPr>
    <w:rPr>
      <w:szCs w:val="20"/>
    </w:rPr>
  </w:style>
  <w:style w:type="paragraph" w:styleId="TOC4">
    <w:name w:val="toc 4"/>
    <w:basedOn w:val="Normal"/>
    <w:next w:val="Normal"/>
    <w:link w:val="TOC4Char"/>
    <w:autoRedefine/>
    <w:uiPriority w:val="39"/>
    <w:rsid w:val="00B00D9E"/>
    <w:pPr>
      <w:framePr w:wrap="notBeside" w:vAnchor="text" w:hAnchor="text" w:y="1"/>
      <w:spacing w:before="120" w:after="120" w:line="240" w:lineRule="auto"/>
      <w:ind w:left="1296" w:right="288" w:hanging="720"/>
    </w:pPr>
    <w:rPr>
      <w:szCs w:val="20"/>
    </w:rPr>
  </w:style>
  <w:style w:type="paragraph" w:styleId="TOC5">
    <w:name w:val="toc 5"/>
    <w:basedOn w:val="Normal"/>
    <w:next w:val="Normal"/>
    <w:link w:val="TOC5Char"/>
    <w:autoRedefine/>
    <w:uiPriority w:val="39"/>
    <w:rsid w:val="00B00D9E"/>
    <w:pPr>
      <w:framePr w:wrap="notBeside" w:vAnchor="text" w:hAnchor="text" w:y="1"/>
      <w:spacing w:before="120" w:after="120" w:line="240" w:lineRule="auto"/>
      <w:ind w:left="1656" w:right="288" w:hanging="936"/>
    </w:pPr>
    <w:rPr>
      <w:szCs w:val="20"/>
    </w:rPr>
  </w:style>
  <w:style w:type="paragraph" w:styleId="TOC6">
    <w:name w:val="toc 6"/>
    <w:basedOn w:val="Normal"/>
    <w:next w:val="Normal"/>
    <w:link w:val="TOC6Char"/>
    <w:autoRedefine/>
    <w:uiPriority w:val="39"/>
    <w:rsid w:val="00B00D9E"/>
    <w:pPr>
      <w:framePr w:wrap="notBeside" w:vAnchor="text" w:hAnchor="text" w:y="1"/>
      <w:spacing w:before="120" w:after="120" w:line="240" w:lineRule="auto"/>
      <w:ind w:left="1944" w:right="288" w:hanging="1080"/>
    </w:pPr>
    <w:rPr>
      <w:szCs w:val="20"/>
    </w:rPr>
  </w:style>
  <w:style w:type="paragraph" w:styleId="TOC7">
    <w:name w:val="toc 7"/>
    <w:basedOn w:val="Normal"/>
    <w:next w:val="Normal"/>
    <w:link w:val="TOC7Char"/>
    <w:autoRedefine/>
    <w:uiPriority w:val="39"/>
    <w:rsid w:val="00B00D9E"/>
    <w:pPr>
      <w:framePr w:wrap="notBeside" w:vAnchor="text" w:hAnchor="text" w:y="1"/>
      <w:spacing w:before="120" w:after="120" w:line="240" w:lineRule="auto"/>
      <w:ind w:left="2275" w:right="288" w:hanging="1267"/>
    </w:pPr>
    <w:rPr>
      <w:szCs w:val="20"/>
    </w:rPr>
  </w:style>
  <w:style w:type="paragraph" w:styleId="TOC8">
    <w:name w:val="toc 8"/>
    <w:basedOn w:val="Normal"/>
    <w:next w:val="Normal"/>
    <w:link w:val="TOC8Char"/>
    <w:autoRedefine/>
    <w:uiPriority w:val="39"/>
    <w:rsid w:val="00B00D9E"/>
    <w:pPr>
      <w:spacing w:before="120" w:after="120" w:line="240" w:lineRule="auto"/>
      <w:ind w:left="2592" w:right="288" w:hanging="1440"/>
    </w:pPr>
    <w:rPr>
      <w:szCs w:val="20"/>
    </w:rPr>
  </w:style>
  <w:style w:type="paragraph" w:styleId="TOC9">
    <w:name w:val="toc 9"/>
    <w:basedOn w:val="Normal"/>
    <w:next w:val="Normal"/>
    <w:autoRedefine/>
    <w:uiPriority w:val="39"/>
    <w:rsid w:val="00B00D9E"/>
    <w:pPr>
      <w:spacing w:before="120" w:after="120" w:line="240" w:lineRule="auto"/>
      <w:ind w:left="2916" w:right="288" w:hanging="1620"/>
    </w:pPr>
    <w:rPr>
      <w:szCs w:val="20"/>
    </w:rPr>
  </w:style>
  <w:style w:type="paragraph" w:styleId="NormalWeb">
    <w:name w:val="Normal (Web)"/>
    <w:basedOn w:val="Normal"/>
    <w:uiPriority w:val="99"/>
    <w:rsid w:val="00B00D9E"/>
  </w:style>
  <w:style w:type="paragraph" w:styleId="ListBullet">
    <w:name w:val="List Bullet"/>
    <w:basedOn w:val="Normal"/>
    <w:qFormat/>
    <w:rsid w:val="00B00D9E"/>
    <w:pPr>
      <w:numPr>
        <w:numId w:val="7"/>
      </w:numPr>
      <w:contextualSpacing/>
    </w:pPr>
  </w:style>
  <w:style w:type="paragraph" w:styleId="ListBullet3">
    <w:name w:val="List Bullet 3"/>
    <w:basedOn w:val="Normal"/>
    <w:qFormat/>
    <w:rsid w:val="00B00D9E"/>
    <w:pPr>
      <w:numPr>
        <w:numId w:val="9"/>
      </w:numPr>
      <w:contextualSpacing/>
    </w:pPr>
  </w:style>
  <w:style w:type="paragraph" w:styleId="ListBullet4">
    <w:name w:val="List Bullet 4"/>
    <w:basedOn w:val="Normal"/>
    <w:rsid w:val="00B00D9E"/>
    <w:pPr>
      <w:numPr>
        <w:numId w:val="10"/>
      </w:numPr>
      <w:contextualSpacing/>
    </w:pPr>
  </w:style>
  <w:style w:type="paragraph" w:styleId="List3">
    <w:name w:val="List 3"/>
    <w:basedOn w:val="Normal"/>
    <w:rsid w:val="00B00D9E"/>
    <w:pPr>
      <w:ind w:left="1080" w:hanging="360"/>
      <w:contextualSpacing/>
    </w:pPr>
  </w:style>
  <w:style w:type="character" w:styleId="Strong">
    <w:name w:val="Strong"/>
    <w:basedOn w:val="DefaultParagraphFont"/>
    <w:qFormat/>
    <w:rsid w:val="00B00D9E"/>
    <w:rPr>
      <w:rFonts w:ascii="Times New Roman" w:hAnsi="Times New Roman"/>
      <w:b/>
      <w:bCs/>
    </w:rPr>
  </w:style>
  <w:style w:type="character" w:styleId="Emphasis">
    <w:name w:val="Emphasis"/>
    <w:basedOn w:val="DefaultParagraphFont"/>
    <w:rsid w:val="00B00D9E"/>
    <w:rPr>
      <w:i/>
      <w:iCs/>
    </w:rPr>
  </w:style>
  <w:style w:type="character" w:styleId="IntenseEmphasis">
    <w:name w:val="Intense Emphasis"/>
    <w:basedOn w:val="DefaultParagraphFont"/>
    <w:uiPriority w:val="21"/>
    <w:qFormat/>
    <w:rsid w:val="00DC68CF"/>
    <w:rPr>
      <w:b/>
      <w:bCs/>
      <w:i/>
      <w:iCs/>
      <w:color w:val="auto"/>
    </w:rPr>
  </w:style>
  <w:style w:type="character" w:styleId="Hyperlink">
    <w:name w:val="Hyperlink"/>
    <w:uiPriority w:val="99"/>
    <w:qFormat/>
    <w:rsid w:val="00B00D9E"/>
    <w:rPr>
      <w:color w:val="0000FF"/>
      <w:u w:val="single"/>
    </w:rPr>
  </w:style>
  <w:style w:type="paragraph" w:styleId="Index1">
    <w:name w:val="index 1"/>
    <w:basedOn w:val="Normal"/>
    <w:next w:val="Normal"/>
    <w:autoRedefine/>
    <w:rsid w:val="00B00D9E"/>
    <w:pPr>
      <w:ind w:left="240" w:hanging="240"/>
    </w:pPr>
  </w:style>
  <w:style w:type="paragraph" w:styleId="NoSpacing">
    <w:name w:val="No Spacing"/>
    <w:link w:val="NoSpacingChar"/>
    <w:uiPriority w:val="1"/>
    <w:rsid w:val="00B00D9E"/>
    <w:pPr>
      <w:ind w:firstLine="720"/>
    </w:pPr>
    <w:rPr>
      <w:rFonts w:eastAsia="Times New Roman"/>
    </w:rPr>
  </w:style>
  <w:style w:type="paragraph" w:customStyle="1" w:styleId="TableBullet">
    <w:name w:val="Table Bullet"/>
    <w:basedOn w:val="ListBullet"/>
    <w:uiPriority w:val="6"/>
    <w:rsid w:val="00DC68CF"/>
    <w:pPr>
      <w:tabs>
        <w:tab w:val="num" w:pos="288"/>
      </w:tabs>
      <w:ind w:left="288" w:hanging="216"/>
    </w:pPr>
  </w:style>
  <w:style w:type="paragraph" w:customStyle="1" w:styleId="TableBullet2">
    <w:name w:val="Table Bullet 2"/>
    <w:basedOn w:val="Normal"/>
    <w:uiPriority w:val="6"/>
    <w:rsid w:val="00DC68CF"/>
    <w:pPr>
      <w:numPr>
        <w:numId w:val="1"/>
      </w:numPr>
      <w:contextualSpacing/>
    </w:pPr>
    <w:rPr>
      <w:rFonts w:ascii="Calibri" w:eastAsiaTheme="minorEastAsia" w:hAnsi="Calibri" w:cstheme="minorBidi"/>
      <w:sz w:val="22"/>
    </w:rPr>
  </w:style>
  <w:style w:type="character" w:styleId="SubtleEmphasis">
    <w:name w:val="Subtle Emphasis"/>
    <w:basedOn w:val="DefaultParagraphFont"/>
    <w:uiPriority w:val="19"/>
    <w:qFormat/>
    <w:rsid w:val="00DC68CF"/>
    <w:rPr>
      <w:i/>
      <w:iCs/>
      <w:color w:val="auto"/>
    </w:rPr>
  </w:style>
  <w:style w:type="table" w:customStyle="1" w:styleId="TableCustom">
    <w:name w:val="Table Custom"/>
    <w:basedOn w:val="TableNormal"/>
    <w:uiPriority w:val="99"/>
    <w:rsid w:val="00DC68CF"/>
    <w:pPr>
      <w:spacing w:line="240" w:lineRule="auto"/>
    </w:pPr>
    <w:rPr>
      <w:rFonts w:asciiTheme="minorHAnsi" w:eastAsiaTheme="minorEastAsia" w:hAnsiTheme="minorHAnsi" w:cstheme="minorBidi"/>
      <w:sz w:val="20"/>
    </w:rPr>
    <w:tblPr>
      <w:tblStyleRowBandSize w:val="1"/>
      <w:tblStyleColBandSize w:val="1"/>
      <w:tblBorders>
        <w:top w:val="single" w:sz="12" w:space="0" w:color="005596"/>
        <w:bottom w:val="single" w:sz="12" w:space="0" w:color="005596"/>
        <w:insideH w:val="single" w:sz="4" w:space="0" w:color="B4C6E7" w:themeColor="accent1" w:themeTint="66"/>
        <w:insideV w:val="single" w:sz="4" w:space="0" w:color="B4C6E7"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numbering" w:customStyle="1" w:styleId="Headings">
    <w:name w:val="Headings"/>
    <w:uiPriority w:val="99"/>
    <w:rsid w:val="00DC68CF"/>
    <w:pPr>
      <w:numPr>
        <w:numId w:val="2"/>
      </w:numPr>
    </w:pPr>
  </w:style>
  <w:style w:type="paragraph" w:customStyle="1" w:styleId="CoverSheetTitle">
    <w:name w:val="Cover Sheet Title"/>
    <w:basedOn w:val="Normal"/>
    <w:rsid w:val="00DC68CF"/>
    <w:rPr>
      <w:rFonts w:ascii="Calibri" w:eastAsiaTheme="minorEastAsia" w:hAnsi="Calibri" w:cstheme="minorBidi"/>
      <w:b/>
      <w:color w:val="005596"/>
      <w:sz w:val="48"/>
      <w:szCs w:val="56"/>
    </w:rPr>
  </w:style>
  <w:style w:type="character" w:customStyle="1" w:styleId="NoSpacingChar">
    <w:name w:val="No Spacing Char"/>
    <w:basedOn w:val="DefaultParagraphFont"/>
    <w:link w:val="NoSpacing"/>
    <w:uiPriority w:val="1"/>
    <w:rsid w:val="00DC68CF"/>
    <w:rPr>
      <w:rFonts w:eastAsia="Times New Roman"/>
    </w:rPr>
  </w:style>
  <w:style w:type="paragraph" w:styleId="Bibliography">
    <w:name w:val="Bibliography"/>
    <w:basedOn w:val="BodyText"/>
    <w:rsid w:val="00B00D9E"/>
    <w:pPr>
      <w:spacing w:after="240" w:line="240" w:lineRule="auto"/>
      <w:ind w:left="720" w:hanging="720"/>
    </w:pPr>
  </w:style>
  <w:style w:type="paragraph" w:styleId="FootnoteText">
    <w:name w:val="footnote text"/>
    <w:basedOn w:val="Normal"/>
    <w:link w:val="FootnoteTextChar"/>
    <w:rsid w:val="00B00D9E"/>
    <w:rPr>
      <w:sz w:val="20"/>
      <w:szCs w:val="20"/>
    </w:rPr>
  </w:style>
  <w:style w:type="character" w:customStyle="1" w:styleId="FootnoteTextChar">
    <w:name w:val="Footnote Text Char"/>
    <w:basedOn w:val="DefaultParagraphFont"/>
    <w:link w:val="FootnoteText"/>
    <w:rsid w:val="00B00D9E"/>
    <w:rPr>
      <w:rFonts w:eastAsia="Times New Roman"/>
      <w:sz w:val="20"/>
      <w:szCs w:val="20"/>
    </w:rPr>
  </w:style>
  <w:style w:type="character" w:styleId="FootnoteReference">
    <w:name w:val="footnote reference"/>
    <w:basedOn w:val="DefaultParagraphFont"/>
    <w:unhideWhenUsed/>
    <w:rsid w:val="00B00D9E"/>
    <w:rPr>
      <w:vertAlign w:val="superscript"/>
    </w:rPr>
  </w:style>
  <w:style w:type="paragraph" w:customStyle="1" w:styleId="AppendixHeading">
    <w:name w:val="Appendix Heading"/>
    <w:basedOn w:val="Heading1"/>
    <w:next w:val="Normal"/>
    <w:uiPriority w:val="41"/>
    <w:rsid w:val="00274D49"/>
    <w:pPr>
      <w:keepLines/>
      <w:pBdr>
        <w:top w:val="single" w:sz="36" w:space="1" w:color="005596"/>
        <w:left w:val="single" w:sz="12" w:space="4" w:color="005596"/>
        <w:bottom w:val="single" w:sz="18" w:space="5" w:color="C4BC96"/>
        <w:right w:val="single" w:sz="12" w:space="4" w:color="005596"/>
      </w:pBdr>
      <w:shd w:val="clear" w:color="auto" w:fill="005596"/>
      <w:spacing w:before="240" w:line="280" w:lineRule="exact"/>
      <w:ind w:left="0" w:firstLine="0"/>
    </w:pPr>
    <w:rPr>
      <w:rFonts w:ascii="Calibri" w:eastAsiaTheme="majorEastAsia" w:hAnsi="Calibri" w:cstheme="majorBidi"/>
      <w:bCs w:val="0"/>
      <w:color w:val="FFFFFF" w:themeColor="background1"/>
      <w:sz w:val="28"/>
    </w:rPr>
  </w:style>
  <w:style w:type="paragraph" w:styleId="TableofFigures">
    <w:name w:val="table of figures"/>
    <w:basedOn w:val="Normal"/>
    <w:next w:val="Normal"/>
    <w:uiPriority w:val="99"/>
    <w:rsid w:val="00B00D9E"/>
    <w:pPr>
      <w:ind w:left="475" w:hanging="475"/>
    </w:pPr>
  </w:style>
  <w:style w:type="paragraph" w:customStyle="1" w:styleId="TtFooter-EntityName">
    <w:name w:val="Tt Footer - Entity Name"/>
    <w:link w:val="TtFooter-EntityNameChar"/>
    <w:uiPriority w:val="74"/>
    <w:rsid w:val="00DC68CF"/>
    <w:pPr>
      <w:spacing w:line="240" w:lineRule="exact"/>
      <w:jc w:val="right"/>
    </w:pPr>
    <w:rPr>
      <w:rFonts w:ascii="Gill Sans MT" w:eastAsiaTheme="minorEastAsia" w:hAnsi="Gill Sans MT" w:cstheme="minorBidi"/>
      <w:color w:val="005596"/>
      <w:sz w:val="22"/>
      <w:szCs w:val="21"/>
    </w:rPr>
  </w:style>
  <w:style w:type="paragraph" w:customStyle="1" w:styleId="TtFooter-Label">
    <w:name w:val="Tt Footer - Label"/>
    <w:basedOn w:val="Footer"/>
    <w:link w:val="TtFooter-LabelChar"/>
    <w:uiPriority w:val="74"/>
    <w:rsid w:val="00DC68CF"/>
    <w:pPr>
      <w:spacing w:line="210" w:lineRule="exact"/>
      <w:jc w:val="right"/>
    </w:pPr>
    <w:rPr>
      <w:rFonts w:ascii="Gill Sans MT" w:eastAsiaTheme="minorEastAsia" w:hAnsi="Gill Sans MT" w:cstheme="minorBidi"/>
      <w:color w:val="005596"/>
      <w:sz w:val="22"/>
      <w:szCs w:val="17"/>
    </w:rPr>
  </w:style>
  <w:style w:type="paragraph" w:customStyle="1" w:styleId="TtFooter-AddressLine">
    <w:name w:val="Tt Footer - Address Line"/>
    <w:basedOn w:val="Footer"/>
    <w:link w:val="TtFooter-AddressLineChar"/>
    <w:uiPriority w:val="74"/>
    <w:rsid w:val="00DC68CF"/>
    <w:pPr>
      <w:spacing w:line="240" w:lineRule="exact"/>
      <w:jc w:val="right"/>
    </w:pPr>
    <w:rPr>
      <w:rFonts w:ascii="Gill Sans MT" w:eastAsiaTheme="minorEastAsia" w:hAnsi="Gill Sans MT" w:cstheme="minorBidi"/>
      <w:color w:val="808080" w:themeColor="background1" w:themeShade="80"/>
      <w:sz w:val="22"/>
      <w:szCs w:val="17"/>
    </w:rPr>
  </w:style>
  <w:style w:type="paragraph" w:customStyle="1" w:styleId="TtFooter-Text">
    <w:name w:val="Tt Footer - Text"/>
    <w:link w:val="TtFooter-TextChar"/>
    <w:uiPriority w:val="74"/>
    <w:rsid w:val="00DC68CF"/>
    <w:pPr>
      <w:spacing w:line="240" w:lineRule="auto"/>
      <w:jc w:val="right"/>
    </w:pPr>
    <w:rPr>
      <w:rFonts w:ascii="Gill Sans MT" w:eastAsiaTheme="minorEastAsia" w:hAnsi="Gill Sans MT" w:cstheme="minorBidi"/>
      <w:color w:val="808080" w:themeColor="background1" w:themeShade="80"/>
      <w:sz w:val="20"/>
      <w:szCs w:val="17"/>
    </w:rPr>
  </w:style>
  <w:style w:type="character" w:customStyle="1" w:styleId="TtFooter-TextChar">
    <w:name w:val="Tt Footer - Text Char"/>
    <w:basedOn w:val="DefaultParagraphFont"/>
    <w:link w:val="TtFooter-Text"/>
    <w:uiPriority w:val="74"/>
    <w:rsid w:val="00DC68CF"/>
    <w:rPr>
      <w:rFonts w:ascii="Gill Sans MT" w:eastAsiaTheme="minorEastAsia" w:hAnsi="Gill Sans MT" w:cstheme="minorBidi"/>
      <w:color w:val="808080" w:themeColor="background1" w:themeShade="80"/>
      <w:sz w:val="20"/>
      <w:szCs w:val="17"/>
    </w:rPr>
  </w:style>
  <w:style w:type="character" w:customStyle="1" w:styleId="TtFooter-LabelChar">
    <w:name w:val="Tt Footer - Label Char"/>
    <w:basedOn w:val="FooterChar"/>
    <w:link w:val="TtFooter-Label"/>
    <w:uiPriority w:val="74"/>
    <w:rsid w:val="00DC68CF"/>
    <w:rPr>
      <w:rFonts w:ascii="Gill Sans MT" w:eastAsiaTheme="minorEastAsia" w:hAnsi="Gill Sans MT" w:cstheme="minorBidi"/>
      <w:color w:val="005596"/>
      <w:sz w:val="22"/>
      <w:szCs w:val="17"/>
    </w:rPr>
  </w:style>
  <w:style w:type="character" w:customStyle="1" w:styleId="TtFooter-EntityNameChar">
    <w:name w:val="Tt Footer - Entity Name Char"/>
    <w:basedOn w:val="DefaultParagraphFont"/>
    <w:link w:val="TtFooter-EntityName"/>
    <w:uiPriority w:val="74"/>
    <w:rsid w:val="00DC68CF"/>
    <w:rPr>
      <w:rFonts w:ascii="Gill Sans MT" w:eastAsiaTheme="minorEastAsia" w:hAnsi="Gill Sans MT" w:cstheme="minorBidi"/>
      <w:color w:val="005596"/>
      <w:sz w:val="22"/>
      <w:szCs w:val="21"/>
    </w:rPr>
  </w:style>
  <w:style w:type="character" w:customStyle="1" w:styleId="TtFooter-AddressLineChar">
    <w:name w:val="Tt Footer - Address Line Char"/>
    <w:basedOn w:val="FooterChar"/>
    <w:link w:val="TtFooter-AddressLine"/>
    <w:uiPriority w:val="74"/>
    <w:rsid w:val="00DC68CF"/>
    <w:rPr>
      <w:rFonts w:ascii="Gill Sans MT" w:eastAsiaTheme="minorEastAsia" w:hAnsi="Gill Sans MT" w:cstheme="minorBidi"/>
      <w:color w:val="808080" w:themeColor="background1" w:themeShade="80"/>
      <w:sz w:val="22"/>
      <w:szCs w:val="17"/>
    </w:rPr>
  </w:style>
  <w:style w:type="character" w:styleId="PlaceholderText">
    <w:name w:val="Placeholder Text"/>
    <w:basedOn w:val="DefaultParagraphFont"/>
    <w:uiPriority w:val="99"/>
    <w:semiHidden/>
    <w:rsid w:val="00B00D9E"/>
    <w:rPr>
      <w:color w:val="808080"/>
    </w:rPr>
  </w:style>
  <w:style w:type="paragraph" w:customStyle="1" w:styleId="TtHeader-Title1">
    <w:name w:val="Tt Header - Title 1"/>
    <w:basedOn w:val="Heading1"/>
    <w:link w:val="TtHeader-Title1Char"/>
    <w:uiPriority w:val="74"/>
    <w:rsid w:val="00274D49"/>
    <w:pPr>
      <w:tabs>
        <w:tab w:val="left" w:pos="1800"/>
      </w:tabs>
      <w:spacing w:after="0"/>
      <w:ind w:left="0" w:firstLine="0"/>
      <w:jc w:val="right"/>
    </w:pPr>
    <w:rPr>
      <w:rFonts w:ascii="Gill Sans MT" w:eastAsiaTheme="majorEastAsia" w:hAnsi="Gill Sans MT" w:cstheme="majorBidi"/>
      <w:b w:val="0"/>
      <w:caps/>
      <w:color w:val="005596"/>
      <w:sz w:val="72"/>
      <w:szCs w:val="72"/>
    </w:rPr>
  </w:style>
  <w:style w:type="character" w:customStyle="1" w:styleId="TtHeader-Title1Char">
    <w:name w:val="Tt Header - Title 1 Char"/>
    <w:basedOn w:val="Heading1Char"/>
    <w:link w:val="TtHeader-Title1"/>
    <w:uiPriority w:val="74"/>
    <w:rsid w:val="00DC68CF"/>
    <w:rPr>
      <w:rFonts w:ascii="Gill Sans MT" w:eastAsiaTheme="majorEastAsia" w:hAnsi="Gill Sans MT" w:cstheme="majorBidi"/>
      <w:b w:val="0"/>
      <w:bCs/>
      <w:caps/>
      <w:color w:val="005596"/>
      <w:kern w:val="32"/>
      <w:sz w:val="72"/>
      <w:szCs w:val="72"/>
    </w:rPr>
  </w:style>
  <w:style w:type="paragraph" w:styleId="Subtitle">
    <w:name w:val="Subtitle"/>
    <w:basedOn w:val="Normal"/>
    <w:next w:val="Normal"/>
    <w:link w:val="SubtitleChar"/>
    <w:rsid w:val="00B00D9E"/>
    <w:pPr>
      <w:spacing w:after="60"/>
      <w:jc w:val="center"/>
      <w:outlineLvl w:val="1"/>
    </w:pPr>
    <w:rPr>
      <w:rFonts w:ascii="Cambria" w:hAnsi="Cambria"/>
    </w:rPr>
  </w:style>
  <w:style w:type="character" w:customStyle="1" w:styleId="SubtitleChar">
    <w:name w:val="Subtitle Char"/>
    <w:link w:val="Subtitle"/>
    <w:rsid w:val="00B00D9E"/>
    <w:rPr>
      <w:rFonts w:ascii="Cambria" w:eastAsia="Times New Roman" w:hAnsi="Cambria"/>
    </w:rPr>
  </w:style>
  <w:style w:type="paragraph" w:customStyle="1" w:styleId="Reference">
    <w:name w:val="Reference"/>
    <w:basedOn w:val="Normal"/>
    <w:qFormat/>
    <w:rsid w:val="00B00D9E"/>
    <w:pPr>
      <w:spacing w:line="480" w:lineRule="auto"/>
      <w:ind w:left="202" w:hanging="202"/>
    </w:pPr>
    <w:rPr>
      <w:szCs w:val="20"/>
    </w:rPr>
  </w:style>
  <w:style w:type="character" w:customStyle="1" w:styleId="CaptionChar">
    <w:name w:val="Caption Char"/>
    <w:basedOn w:val="DefaultParagraphFont"/>
    <w:link w:val="Caption"/>
    <w:rsid w:val="002F35CC"/>
    <w:rPr>
      <w:rFonts w:ascii="Arial" w:eastAsia="Times New Roman" w:hAnsi="Arial"/>
      <w:b/>
      <w:bCs/>
      <w:sz w:val="20"/>
      <w:szCs w:val="20"/>
    </w:rPr>
  </w:style>
  <w:style w:type="character" w:styleId="BookTitle">
    <w:name w:val="Book Title"/>
    <w:basedOn w:val="DefaultParagraphFont"/>
    <w:uiPriority w:val="33"/>
    <w:qFormat/>
    <w:rsid w:val="00DC68CF"/>
    <w:rPr>
      <w:bCs/>
      <w:i/>
      <w:iCs/>
      <w:spacing w:val="5"/>
    </w:rPr>
  </w:style>
  <w:style w:type="paragraph" w:styleId="ListBullet2">
    <w:name w:val="List Bullet 2"/>
    <w:basedOn w:val="Normal"/>
    <w:qFormat/>
    <w:rsid w:val="00B00D9E"/>
    <w:pPr>
      <w:numPr>
        <w:numId w:val="8"/>
      </w:numPr>
      <w:contextualSpacing/>
    </w:pPr>
  </w:style>
  <w:style w:type="paragraph" w:styleId="ListBullet5">
    <w:name w:val="List Bullet 5"/>
    <w:basedOn w:val="Normal"/>
    <w:rsid w:val="00B00D9E"/>
    <w:pPr>
      <w:numPr>
        <w:numId w:val="11"/>
      </w:numPr>
      <w:contextualSpacing/>
    </w:pPr>
  </w:style>
  <w:style w:type="character" w:customStyle="1" w:styleId="StrongBlue">
    <w:name w:val="Strong Blue"/>
    <w:basedOn w:val="Strong"/>
    <w:uiPriority w:val="2"/>
    <w:rsid w:val="00DC68CF"/>
    <w:rPr>
      <w:rFonts w:ascii="Times New Roman" w:hAnsi="Times New Roman"/>
      <w:b/>
      <w:bCs/>
      <w:color w:val="005596"/>
    </w:rPr>
  </w:style>
  <w:style w:type="character" w:customStyle="1" w:styleId="IntenseEmphasisBlue">
    <w:name w:val="Intense Emphasis Blue"/>
    <w:basedOn w:val="IntenseEmphasis"/>
    <w:uiPriority w:val="3"/>
    <w:rsid w:val="00DC68CF"/>
    <w:rPr>
      <w:b/>
      <w:bCs/>
      <w:i w:val="0"/>
      <w:iCs w:val="0"/>
      <w:color w:val="005596"/>
    </w:rPr>
  </w:style>
  <w:style w:type="paragraph" w:styleId="Quote">
    <w:name w:val="Quote"/>
    <w:basedOn w:val="Normal"/>
    <w:next w:val="Normal"/>
    <w:link w:val="QuoteChar"/>
    <w:uiPriority w:val="29"/>
    <w:rsid w:val="00B00D9E"/>
    <w:rPr>
      <w:i/>
      <w:iCs/>
      <w:color w:val="000000"/>
    </w:rPr>
  </w:style>
  <w:style w:type="character" w:customStyle="1" w:styleId="QuoteChar">
    <w:name w:val="Quote Char"/>
    <w:link w:val="Quote"/>
    <w:uiPriority w:val="29"/>
    <w:rsid w:val="00B00D9E"/>
    <w:rPr>
      <w:rFonts w:eastAsia="Times New Roman"/>
      <w:i/>
      <w:iCs/>
      <w:color w:val="000000"/>
    </w:rPr>
  </w:style>
  <w:style w:type="paragraph" w:styleId="IntenseQuote">
    <w:name w:val="Intense Quote"/>
    <w:basedOn w:val="Normal"/>
    <w:next w:val="Normal"/>
    <w:link w:val="IntenseQuoteChar"/>
    <w:uiPriority w:val="30"/>
    <w:rsid w:val="00B00D9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00D9E"/>
    <w:rPr>
      <w:rFonts w:eastAsia="Times New Roman"/>
      <w:b/>
      <w:bCs/>
      <w:i/>
      <w:iCs/>
      <w:color w:val="4F81BD"/>
    </w:rPr>
  </w:style>
  <w:style w:type="character" w:styleId="SubtleReference">
    <w:name w:val="Subtle Reference"/>
    <w:uiPriority w:val="31"/>
    <w:qFormat/>
    <w:rsid w:val="00DC68CF"/>
    <w:rPr>
      <w:smallCaps/>
    </w:rPr>
  </w:style>
  <w:style w:type="character" w:styleId="IntenseReference">
    <w:name w:val="Intense Reference"/>
    <w:uiPriority w:val="32"/>
    <w:qFormat/>
    <w:rsid w:val="00DC68CF"/>
    <w:rPr>
      <w:smallCaps/>
      <w:spacing w:val="5"/>
      <w:u w:val="single"/>
    </w:rPr>
  </w:style>
  <w:style w:type="character" w:styleId="CommentReference">
    <w:name w:val="annotation reference"/>
    <w:uiPriority w:val="99"/>
    <w:rsid w:val="00B00D9E"/>
    <w:rPr>
      <w:sz w:val="16"/>
      <w:szCs w:val="16"/>
    </w:rPr>
  </w:style>
  <w:style w:type="paragraph" w:styleId="CommentText">
    <w:name w:val="annotation text"/>
    <w:basedOn w:val="Normal"/>
    <w:link w:val="CommentTextChar"/>
    <w:uiPriority w:val="99"/>
    <w:rsid w:val="00B00D9E"/>
    <w:rPr>
      <w:sz w:val="20"/>
      <w:szCs w:val="20"/>
    </w:rPr>
  </w:style>
  <w:style w:type="character" w:customStyle="1" w:styleId="CommentTextChar">
    <w:name w:val="Comment Text Char"/>
    <w:basedOn w:val="DefaultParagraphFont"/>
    <w:link w:val="CommentText"/>
    <w:uiPriority w:val="99"/>
    <w:rsid w:val="00B00D9E"/>
    <w:rPr>
      <w:rFonts w:eastAsia="Times New Roman"/>
      <w:sz w:val="20"/>
      <w:szCs w:val="20"/>
    </w:rPr>
  </w:style>
  <w:style w:type="paragraph" w:styleId="CommentSubject">
    <w:name w:val="annotation subject"/>
    <w:basedOn w:val="CommentText"/>
    <w:next w:val="CommentText"/>
    <w:link w:val="CommentSubjectChar"/>
    <w:rsid w:val="00B00D9E"/>
    <w:rPr>
      <w:b/>
      <w:bCs/>
    </w:rPr>
  </w:style>
  <w:style w:type="character" w:customStyle="1" w:styleId="CommentSubjectChar">
    <w:name w:val="Comment Subject Char"/>
    <w:link w:val="CommentSubject"/>
    <w:rsid w:val="00B00D9E"/>
    <w:rPr>
      <w:rFonts w:eastAsia="Times New Roman"/>
      <w:b/>
      <w:bCs/>
      <w:sz w:val="20"/>
      <w:szCs w:val="20"/>
    </w:rPr>
  </w:style>
  <w:style w:type="table" w:customStyle="1" w:styleId="TableGrid1">
    <w:name w:val="Table Grid1"/>
    <w:basedOn w:val="TableNormal"/>
    <w:next w:val="TableGrid"/>
    <w:uiPriority w:val="39"/>
    <w:rsid w:val="00DC68CF"/>
    <w:pPr>
      <w:spacing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68CF"/>
    <w:pPr>
      <w:spacing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00D9E"/>
    <w:rPr>
      <w:color w:val="800080"/>
      <w:u w:val="single"/>
    </w:rPr>
  </w:style>
  <w:style w:type="paragraph" w:styleId="Revision">
    <w:name w:val="Revision"/>
    <w:hidden/>
    <w:uiPriority w:val="99"/>
    <w:semiHidden/>
    <w:rsid w:val="00DC68CF"/>
    <w:pPr>
      <w:spacing w:line="240" w:lineRule="auto"/>
    </w:pPr>
    <w:rPr>
      <w:rFonts w:asciiTheme="minorHAnsi" w:eastAsiaTheme="minorEastAsia" w:hAnsiTheme="minorHAnsi" w:cstheme="minorBidi"/>
      <w:sz w:val="22"/>
      <w:szCs w:val="22"/>
    </w:rPr>
  </w:style>
  <w:style w:type="paragraph" w:customStyle="1" w:styleId="Bullet1">
    <w:name w:val="Bullet 1"/>
    <w:basedOn w:val="Normal"/>
    <w:rsid w:val="00DC68CF"/>
    <w:pPr>
      <w:numPr>
        <w:numId w:val="3"/>
      </w:numPr>
      <w:spacing w:before="120"/>
      <w:ind w:left="360" w:right="360"/>
    </w:pPr>
    <w:rPr>
      <w:sz w:val="22"/>
      <w:szCs w:val="20"/>
    </w:rPr>
  </w:style>
  <w:style w:type="paragraph" w:customStyle="1" w:styleId="Subtitle1">
    <w:name w:val="Subtitle 1"/>
    <w:basedOn w:val="Title"/>
    <w:link w:val="Subtitle1Char"/>
    <w:uiPriority w:val="1"/>
    <w:qFormat/>
    <w:rsid w:val="00DC68CF"/>
    <w:pPr>
      <w:jc w:val="left"/>
    </w:pPr>
    <w:rPr>
      <w:sz w:val="28"/>
    </w:rPr>
  </w:style>
  <w:style w:type="character" w:customStyle="1" w:styleId="Subtitle1Char">
    <w:name w:val="Subtitle 1 Char"/>
    <w:basedOn w:val="TitleChar"/>
    <w:link w:val="Subtitle1"/>
    <w:uiPriority w:val="1"/>
    <w:rsid w:val="00DC68CF"/>
    <w:rPr>
      <w:rFonts w:ascii="Source Sans Pro" w:eastAsia="Calibri" w:hAnsi="Source Sans Pro"/>
      <w:b/>
      <w:bCs/>
      <w:caps w:val="0"/>
      <w:noProof/>
      <w:color w:val="003478"/>
      <w:kern w:val="28"/>
      <w:sz w:val="28"/>
      <w:szCs w:val="28"/>
    </w:rPr>
  </w:style>
  <w:style w:type="character" w:customStyle="1" w:styleId="Mention1">
    <w:name w:val="Mention1"/>
    <w:basedOn w:val="DefaultParagraphFont"/>
    <w:uiPriority w:val="99"/>
    <w:semiHidden/>
    <w:unhideWhenUsed/>
    <w:rsid w:val="00B00D9E"/>
    <w:rPr>
      <w:color w:val="2B579A"/>
      <w:shd w:val="clear" w:color="auto" w:fill="E6E6E6"/>
    </w:rPr>
  </w:style>
  <w:style w:type="character" w:customStyle="1" w:styleId="UnresolvedMention1">
    <w:name w:val="Unresolved Mention1"/>
    <w:basedOn w:val="DefaultParagraphFont"/>
    <w:uiPriority w:val="99"/>
    <w:semiHidden/>
    <w:unhideWhenUsed/>
    <w:rsid w:val="00BD4CA5"/>
    <w:rPr>
      <w:color w:val="808080"/>
      <w:shd w:val="clear" w:color="auto" w:fill="E6E6E6"/>
    </w:rPr>
  </w:style>
  <w:style w:type="character" w:customStyle="1" w:styleId="ListParagraphChar">
    <w:name w:val="List Paragraph Char"/>
    <w:basedOn w:val="DefaultParagraphFont"/>
    <w:link w:val="ListParagraph"/>
    <w:uiPriority w:val="34"/>
    <w:rsid w:val="00B00D9E"/>
    <w:rPr>
      <w:rFonts w:eastAsia="Times New Roman"/>
    </w:rPr>
  </w:style>
  <w:style w:type="character" w:customStyle="1" w:styleId="Mention2">
    <w:name w:val="Mention2"/>
    <w:basedOn w:val="DefaultParagraphFont"/>
    <w:uiPriority w:val="99"/>
    <w:semiHidden/>
    <w:unhideWhenUsed/>
    <w:rsid w:val="00280CDA"/>
    <w:rPr>
      <w:color w:val="2B579A"/>
      <w:shd w:val="clear" w:color="auto" w:fill="E6E6E6"/>
    </w:rPr>
  </w:style>
  <w:style w:type="paragraph" w:customStyle="1" w:styleId="Default">
    <w:name w:val="Default"/>
    <w:rsid w:val="00B00D9E"/>
    <w:pPr>
      <w:autoSpaceDE w:val="0"/>
      <w:autoSpaceDN w:val="0"/>
      <w:adjustRightInd w:val="0"/>
    </w:pPr>
    <w:rPr>
      <w:color w:val="000000"/>
    </w:rPr>
  </w:style>
  <w:style w:type="table" w:customStyle="1" w:styleId="PlainTable21">
    <w:name w:val="Plain Table 21"/>
    <w:basedOn w:val="TableNormal"/>
    <w:uiPriority w:val="42"/>
    <w:rsid w:val="005A685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rsid w:val="00B00D9E"/>
    <w:pPr>
      <w:spacing w:line="480" w:lineRule="auto"/>
    </w:pPr>
  </w:style>
  <w:style w:type="character" w:customStyle="1" w:styleId="BodyTextChar">
    <w:name w:val="Body Text Char"/>
    <w:link w:val="BodyText"/>
    <w:rsid w:val="00B00D9E"/>
    <w:rPr>
      <w:rFonts w:eastAsia="Times New Roman"/>
    </w:rPr>
  </w:style>
  <w:style w:type="paragraph" w:customStyle="1" w:styleId="BodyTextFlush">
    <w:name w:val="BodyTextFlush"/>
    <w:autoRedefine/>
    <w:rsid w:val="00B00D9E"/>
    <w:pPr>
      <w:widowControl w:val="0"/>
    </w:pPr>
    <w:rPr>
      <w:rFonts w:ascii="Arial" w:eastAsia="Times New Roman" w:hAnsi="Arial"/>
      <w:b/>
      <w:snapToGrid w:val="0"/>
      <w:sz w:val="22"/>
      <w:szCs w:val="20"/>
    </w:rPr>
  </w:style>
  <w:style w:type="paragraph" w:customStyle="1" w:styleId="HangingBodyText">
    <w:name w:val="HangingBodyText"/>
    <w:basedOn w:val="BodyTextFlush"/>
    <w:autoRedefine/>
    <w:rsid w:val="00B00D9E"/>
    <w:pPr>
      <w:pageBreakBefore/>
      <w:ind w:left="432" w:hanging="432"/>
    </w:pPr>
    <w:rPr>
      <w:b w:val="0"/>
      <w:sz w:val="20"/>
    </w:rPr>
  </w:style>
  <w:style w:type="paragraph" w:customStyle="1" w:styleId="2ndHangingBodyText">
    <w:name w:val="2ndHangingBodyText"/>
    <w:basedOn w:val="HangingBodyText"/>
    <w:autoRedefine/>
    <w:rsid w:val="00B00D9E"/>
    <w:pPr>
      <w:ind w:firstLine="0"/>
    </w:pPr>
  </w:style>
  <w:style w:type="paragraph" w:customStyle="1" w:styleId="AppendixLevel1">
    <w:name w:val="Appendix Level 1"/>
    <w:basedOn w:val="Normal"/>
    <w:next w:val="Normal"/>
    <w:rsid w:val="00B00D9E"/>
    <w:pPr>
      <w:numPr>
        <w:numId w:val="6"/>
      </w:numPr>
      <w:spacing w:after="360" w:line="240" w:lineRule="auto"/>
    </w:pPr>
    <w:rPr>
      <w:rFonts w:ascii="Arial" w:hAnsi="Arial" w:cs="Arial"/>
      <w:b/>
      <w:bCs/>
      <w:kern w:val="32"/>
      <w:sz w:val="40"/>
      <w:szCs w:val="32"/>
    </w:rPr>
  </w:style>
  <w:style w:type="paragraph" w:customStyle="1" w:styleId="AppendixLevel2">
    <w:name w:val="Appendix Level 2"/>
    <w:basedOn w:val="Normal"/>
    <w:next w:val="Normal"/>
    <w:rsid w:val="00B00D9E"/>
    <w:pPr>
      <w:numPr>
        <w:ilvl w:val="1"/>
        <w:numId w:val="6"/>
      </w:numPr>
      <w:spacing w:after="240" w:line="240" w:lineRule="auto"/>
    </w:pPr>
    <w:rPr>
      <w:rFonts w:ascii="Arial" w:hAnsi="Arial"/>
      <w:b/>
      <w:sz w:val="32"/>
    </w:rPr>
  </w:style>
  <w:style w:type="paragraph" w:customStyle="1" w:styleId="AppendixLevel3">
    <w:name w:val="Appendix Level 3"/>
    <w:basedOn w:val="Normal"/>
    <w:next w:val="Normal"/>
    <w:rsid w:val="00B00D9E"/>
    <w:pPr>
      <w:numPr>
        <w:ilvl w:val="2"/>
        <w:numId w:val="6"/>
      </w:numPr>
      <w:spacing w:after="240" w:line="240" w:lineRule="auto"/>
    </w:pPr>
    <w:rPr>
      <w:rFonts w:ascii="Arial" w:hAnsi="Arial"/>
      <w:b/>
    </w:rPr>
  </w:style>
  <w:style w:type="paragraph" w:customStyle="1" w:styleId="Authors">
    <w:name w:val="Authors"/>
    <w:next w:val="Heading1"/>
    <w:autoRedefine/>
    <w:rsid w:val="00B00D9E"/>
    <w:pPr>
      <w:spacing w:before="480" w:after="480" w:line="480" w:lineRule="auto"/>
    </w:pPr>
    <w:rPr>
      <w:rFonts w:ascii="Arial Narrow" w:eastAsia="Times New Roman" w:hAnsi="Arial Narrow"/>
    </w:rPr>
  </w:style>
  <w:style w:type="paragraph" w:styleId="BlockText">
    <w:name w:val="Block Text"/>
    <w:basedOn w:val="Normal"/>
    <w:rsid w:val="00B00D9E"/>
    <w:pPr>
      <w:spacing w:after="120"/>
      <w:ind w:left="1440" w:right="1440"/>
    </w:pPr>
  </w:style>
  <w:style w:type="paragraph" w:styleId="BodyText2">
    <w:name w:val="Body Text 2"/>
    <w:basedOn w:val="Normal"/>
    <w:link w:val="BodyText2Char"/>
    <w:rsid w:val="00B00D9E"/>
    <w:pPr>
      <w:spacing w:after="120" w:line="480" w:lineRule="auto"/>
    </w:pPr>
  </w:style>
  <w:style w:type="character" w:customStyle="1" w:styleId="BodyText2Char">
    <w:name w:val="Body Text 2 Char"/>
    <w:link w:val="BodyText2"/>
    <w:rsid w:val="00B00D9E"/>
    <w:rPr>
      <w:rFonts w:eastAsia="Times New Roman"/>
    </w:rPr>
  </w:style>
  <w:style w:type="paragraph" w:styleId="BodyText3">
    <w:name w:val="Body Text 3"/>
    <w:basedOn w:val="Normal"/>
    <w:link w:val="BodyText3Char"/>
    <w:rsid w:val="00B00D9E"/>
    <w:pPr>
      <w:spacing w:after="120"/>
    </w:pPr>
    <w:rPr>
      <w:sz w:val="16"/>
      <w:szCs w:val="16"/>
    </w:rPr>
  </w:style>
  <w:style w:type="character" w:customStyle="1" w:styleId="BodyText3Char">
    <w:name w:val="Body Text 3 Char"/>
    <w:link w:val="BodyText3"/>
    <w:rsid w:val="00B00D9E"/>
    <w:rPr>
      <w:rFonts w:eastAsia="Times New Roman"/>
      <w:sz w:val="16"/>
      <w:szCs w:val="16"/>
    </w:rPr>
  </w:style>
  <w:style w:type="paragraph" w:styleId="BodyTextFirstIndent">
    <w:name w:val="Body Text First Indent"/>
    <w:basedOn w:val="BodyText"/>
    <w:link w:val="BodyTextFirstIndentChar"/>
    <w:rsid w:val="00B00D9E"/>
    <w:pPr>
      <w:spacing w:after="120"/>
      <w:ind w:firstLine="210"/>
    </w:pPr>
  </w:style>
  <w:style w:type="character" w:customStyle="1" w:styleId="BodyTextFirstIndentChar">
    <w:name w:val="Body Text First Indent Char"/>
    <w:basedOn w:val="BodyTextChar"/>
    <w:link w:val="BodyTextFirstIndent"/>
    <w:rsid w:val="00B00D9E"/>
    <w:rPr>
      <w:rFonts w:eastAsia="Times New Roman"/>
    </w:rPr>
  </w:style>
  <w:style w:type="paragraph" w:styleId="BodyTextIndent">
    <w:name w:val="Body Text Indent"/>
    <w:basedOn w:val="Normal"/>
    <w:link w:val="BodyTextIndentChar"/>
    <w:rsid w:val="00B00D9E"/>
    <w:pPr>
      <w:spacing w:after="120"/>
      <w:ind w:left="360"/>
    </w:pPr>
  </w:style>
  <w:style w:type="character" w:customStyle="1" w:styleId="BodyTextIndentChar">
    <w:name w:val="Body Text Indent Char"/>
    <w:link w:val="BodyTextIndent"/>
    <w:rsid w:val="00B00D9E"/>
    <w:rPr>
      <w:rFonts w:eastAsia="Times New Roman"/>
    </w:rPr>
  </w:style>
  <w:style w:type="paragraph" w:styleId="BodyTextFirstIndent2">
    <w:name w:val="Body Text First Indent 2"/>
    <w:basedOn w:val="BodyTextIndent"/>
    <w:link w:val="BodyTextFirstIndent2Char"/>
    <w:rsid w:val="00B00D9E"/>
    <w:pPr>
      <w:ind w:firstLine="210"/>
    </w:pPr>
  </w:style>
  <w:style w:type="character" w:customStyle="1" w:styleId="BodyTextFirstIndent2Char">
    <w:name w:val="Body Text First Indent 2 Char"/>
    <w:basedOn w:val="BodyTextIndentChar"/>
    <w:link w:val="BodyTextFirstIndent2"/>
    <w:rsid w:val="00B00D9E"/>
    <w:rPr>
      <w:rFonts w:eastAsia="Times New Roman"/>
    </w:rPr>
  </w:style>
  <w:style w:type="paragraph" w:styleId="BodyTextIndent2">
    <w:name w:val="Body Text Indent 2"/>
    <w:basedOn w:val="Normal"/>
    <w:link w:val="BodyTextIndent2Char"/>
    <w:rsid w:val="00B00D9E"/>
    <w:pPr>
      <w:spacing w:after="120" w:line="480" w:lineRule="auto"/>
      <w:ind w:left="360"/>
    </w:pPr>
  </w:style>
  <w:style w:type="character" w:customStyle="1" w:styleId="BodyTextIndent2Char">
    <w:name w:val="Body Text Indent 2 Char"/>
    <w:link w:val="BodyTextIndent2"/>
    <w:rsid w:val="00B00D9E"/>
    <w:rPr>
      <w:rFonts w:eastAsia="Times New Roman"/>
    </w:rPr>
  </w:style>
  <w:style w:type="paragraph" w:styleId="BodyTextIndent3">
    <w:name w:val="Body Text Indent 3"/>
    <w:basedOn w:val="Normal"/>
    <w:link w:val="BodyTextIndent3Char"/>
    <w:rsid w:val="00B00D9E"/>
    <w:pPr>
      <w:spacing w:after="120"/>
      <w:ind w:left="360"/>
    </w:pPr>
    <w:rPr>
      <w:sz w:val="16"/>
      <w:szCs w:val="16"/>
    </w:rPr>
  </w:style>
  <w:style w:type="character" w:customStyle="1" w:styleId="BodyTextIndent3Char">
    <w:name w:val="Body Text Indent 3 Char"/>
    <w:link w:val="BodyTextIndent3"/>
    <w:rsid w:val="00B00D9E"/>
    <w:rPr>
      <w:rFonts w:eastAsia="Times New Roman"/>
      <w:sz w:val="16"/>
      <w:szCs w:val="16"/>
    </w:rPr>
  </w:style>
  <w:style w:type="paragraph" w:customStyle="1" w:styleId="BodyNoIndent">
    <w:name w:val="BodyNoIndent"/>
    <w:basedOn w:val="BodyText"/>
    <w:rsid w:val="00B00D9E"/>
    <w:pPr>
      <w:spacing w:line="276" w:lineRule="auto"/>
    </w:pPr>
    <w:rPr>
      <w:szCs w:val="20"/>
    </w:rPr>
  </w:style>
  <w:style w:type="paragraph" w:customStyle="1" w:styleId="BodyText0">
    <w:name w:val="BodyText"/>
    <w:autoRedefine/>
    <w:rsid w:val="00B00D9E"/>
    <w:pPr>
      <w:keepLines/>
      <w:widowControl w:val="0"/>
      <w:spacing w:line="480" w:lineRule="auto"/>
      <w:ind w:firstLine="547"/>
      <w:jc w:val="both"/>
    </w:pPr>
    <w:rPr>
      <w:rFonts w:ascii="Times" w:eastAsia="Times New Roman" w:hAnsi="Times"/>
      <w:b/>
      <w:snapToGrid w:val="0"/>
      <w:szCs w:val="20"/>
    </w:rPr>
  </w:style>
  <w:style w:type="paragraph" w:customStyle="1" w:styleId="BOTPNotes">
    <w:name w:val="BOTPNotes"/>
    <w:basedOn w:val="Normal"/>
    <w:semiHidden/>
    <w:rsid w:val="00B00D9E"/>
    <w:pPr>
      <w:spacing w:before="2280" w:line="220" w:lineRule="exact"/>
      <w:ind w:left="2520"/>
    </w:pPr>
    <w:rPr>
      <w:rFonts w:ascii="Arial Narrow" w:hAnsi="Arial Narrow"/>
      <w:sz w:val="18"/>
      <w:szCs w:val="18"/>
    </w:rPr>
  </w:style>
  <w:style w:type="paragraph" w:customStyle="1" w:styleId="BOTPNotes2">
    <w:name w:val="BOTPNotes2"/>
    <w:basedOn w:val="BOTPNotes"/>
    <w:semiHidden/>
    <w:rsid w:val="00B00D9E"/>
    <w:pPr>
      <w:spacing w:before="480"/>
    </w:pPr>
  </w:style>
  <w:style w:type="paragraph" w:customStyle="1" w:styleId="BOTPOffice">
    <w:name w:val="BOTPOffice"/>
    <w:basedOn w:val="Normal"/>
    <w:semiHidden/>
    <w:rsid w:val="00B00D9E"/>
    <w:pPr>
      <w:spacing w:line="320" w:lineRule="exact"/>
      <w:ind w:left="2520"/>
    </w:pPr>
    <w:rPr>
      <w:rFonts w:ascii="Arial Narrow" w:hAnsi="Arial Narrow"/>
      <w:b/>
      <w:sz w:val="28"/>
      <w:szCs w:val="28"/>
    </w:rPr>
  </w:style>
  <w:style w:type="paragraph" w:customStyle="1" w:styleId="BOTPOfficial">
    <w:name w:val="BOTPOfficial"/>
    <w:basedOn w:val="Normal"/>
    <w:semiHidden/>
    <w:rsid w:val="00B00D9E"/>
    <w:pPr>
      <w:spacing w:after="240" w:line="320" w:lineRule="atLeast"/>
      <w:ind w:left="2520"/>
    </w:pPr>
    <w:rPr>
      <w:rFonts w:ascii="Arial Narrow" w:hAnsi="Arial Narrow"/>
      <w:sz w:val="28"/>
      <w:szCs w:val="28"/>
    </w:rPr>
  </w:style>
  <w:style w:type="paragraph" w:customStyle="1" w:styleId="ButtonorMenuSelectionCharChar">
    <w:name w:val="Button or Menu Selection Char Char"/>
    <w:basedOn w:val="Normal"/>
    <w:autoRedefine/>
    <w:rsid w:val="00B00D9E"/>
    <w:pPr>
      <w:tabs>
        <w:tab w:val="num" w:pos="720"/>
      </w:tabs>
      <w:spacing w:line="240" w:lineRule="auto"/>
      <w:ind w:left="720" w:hanging="360"/>
    </w:pPr>
    <w:rPr>
      <w:rFonts w:ascii="Arial" w:hAnsi="Arial" w:cs="Arial"/>
      <w:b/>
    </w:rPr>
  </w:style>
  <w:style w:type="character" w:customStyle="1" w:styleId="ButtonorMenuSelectionCharCharChar">
    <w:name w:val="Button or Menu Selection Char Char Char"/>
    <w:rsid w:val="00B00D9E"/>
    <w:rPr>
      <w:rFonts w:ascii="Arial" w:hAnsi="Arial" w:cs="Arial"/>
      <w:b/>
      <w:sz w:val="24"/>
      <w:szCs w:val="24"/>
      <w:lang w:val="en-US" w:eastAsia="en-US" w:bidi="ar-SA"/>
    </w:rPr>
  </w:style>
  <w:style w:type="paragraph" w:styleId="Closing">
    <w:name w:val="Closing"/>
    <w:basedOn w:val="Normal"/>
    <w:link w:val="ClosingChar"/>
    <w:rsid w:val="00B00D9E"/>
    <w:pPr>
      <w:ind w:left="4320"/>
    </w:pPr>
  </w:style>
  <w:style w:type="character" w:customStyle="1" w:styleId="ClosingChar">
    <w:name w:val="Closing Char"/>
    <w:link w:val="Closing"/>
    <w:rsid w:val="00B00D9E"/>
    <w:rPr>
      <w:rFonts w:eastAsia="Times New Roman"/>
    </w:rPr>
  </w:style>
  <w:style w:type="paragraph" w:customStyle="1" w:styleId="ConvFactorBody">
    <w:name w:val="ConvFactorBody"/>
    <w:basedOn w:val="Normal"/>
    <w:semiHidden/>
    <w:rsid w:val="00B00D9E"/>
    <w:pPr>
      <w:tabs>
        <w:tab w:val="left" w:pos="540"/>
      </w:tabs>
      <w:autoSpaceDE w:val="0"/>
      <w:autoSpaceDN w:val="0"/>
      <w:adjustRightInd w:val="0"/>
      <w:spacing w:line="480" w:lineRule="auto"/>
      <w:textAlignment w:val="baseline"/>
    </w:pPr>
    <w:rPr>
      <w:rFonts w:ascii="Univers 57 Condensed" w:hAnsi="Univers 57 Condensed" w:cs="Univers 57 Condensed"/>
      <w:color w:val="000000"/>
      <w:szCs w:val="20"/>
    </w:rPr>
  </w:style>
  <w:style w:type="paragraph" w:styleId="Date">
    <w:name w:val="Date"/>
    <w:basedOn w:val="Normal"/>
    <w:next w:val="Normal"/>
    <w:link w:val="DateChar"/>
    <w:rsid w:val="00B00D9E"/>
  </w:style>
  <w:style w:type="character" w:customStyle="1" w:styleId="DateChar">
    <w:name w:val="Date Char"/>
    <w:link w:val="Date"/>
    <w:rsid w:val="00B00D9E"/>
    <w:rPr>
      <w:rFonts w:eastAsia="Times New Roman"/>
    </w:rPr>
  </w:style>
  <w:style w:type="paragraph" w:customStyle="1" w:styleId="DBID">
    <w:name w:val="DBID"/>
    <w:semiHidden/>
    <w:rsid w:val="00B00D9E"/>
    <w:rPr>
      <w:rFonts w:ascii="Arial Narrow" w:eastAsia="Times New Roman" w:hAnsi="Arial Narrow" w:cs="Arial"/>
      <w:b/>
      <w:bCs/>
      <w:kern w:val="32"/>
      <w:szCs w:val="32"/>
    </w:rPr>
  </w:style>
  <w:style w:type="paragraph" w:styleId="DocumentMap">
    <w:name w:val="Document Map"/>
    <w:basedOn w:val="Normal"/>
    <w:link w:val="DocumentMapChar"/>
    <w:rsid w:val="00B00D9E"/>
    <w:rPr>
      <w:rFonts w:ascii="Tahoma" w:hAnsi="Tahoma" w:cs="Tahoma"/>
      <w:szCs w:val="16"/>
    </w:rPr>
  </w:style>
  <w:style w:type="character" w:customStyle="1" w:styleId="DocumentMapChar">
    <w:name w:val="Document Map Char"/>
    <w:link w:val="DocumentMap"/>
    <w:rsid w:val="00B00D9E"/>
    <w:rPr>
      <w:rFonts w:ascii="Tahoma" w:eastAsia="Times New Roman" w:hAnsi="Tahoma" w:cs="Tahoma"/>
      <w:szCs w:val="16"/>
    </w:rPr>
  </w:style>
  <w:style w:type="paragraph" w:styleId="E-mailSignature">
    <w:name w:val="E-mail Signature"/>
    <w:basedOn w:val="Normal"/>
    <w:link w:val="E-mailSignatureChar"/>
    <w:rsid w:val="00B00D9E"/>
  </w:style>
  <w:style w:type="character" w:customStyle="1" w:styleId="E-mailSignatureChar">
    <w:name w:val="E-mail Signature Char"/>
    <w:link w:val="E-mailSignature"/>
    <w:rsid w:val="00B00D9E"/>
    <w:rPr>
      <w:rFonts w:eastAsia="Times New Roman"/>
    </w:rPr>
  </w:style>
  <w:style w:type="character" w:customStyle="1" w:styleId="EmphStrong">
    <w:name w:val="EmphStrong"/>
    <w:basedOn w:val="DefaultParagraphFont"/>
    <w:rsid w:val="00B00D9E"/>
    <w:rPr>
      <w:rFonts w:ascii="Times New Roman" w:hAnsi="Times New Roman"/>
      <w:b/>
      <w:i/>
    </w:rPr>
  </w:style>
  <w:style w:type="paragraph" w:styleId="EndnoteText">
    <w:name w:val="endnote text"/>
    <w:basedOn w:val="Normal"/>
    <w:link w:val="EndnoteTextChar"/>
    <w:rsid w:val="00B00D9E"/>
    <w:rPr>
      <w:sz w:val="20"/>
      <w:szCs w:val="20"/>
    </w:rPr>
  </w:style>
  <w:style w:type="character" w:customStyle="1" w:styleId="EndnoteTextChar">
    <w:name w:val="Endnote Text Char"/>
    <w:basedOn w:val="DefaultParagraphFont"/>
    <w:link w:val="EndnoteText"/>
    <w:rsid w:val="00B00D9E"/>
    <w:rPr>
      <w:rFonts w:eastAsia="Times New Roman"/>
      <w:sz w:val="20"/>
      <w:szCs w:val="20"/>
    </w:rPr>
  </w:style>
  <w:style w:type="paragraph" w:styleId="EnvelopeAddress">
    <w:name w:val="envelope address"/>
    <w:basedOn w:val="Normal"/>
    <w:rsid w:val="00B00D9E"/>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00D9E"/>
    <w:rPr>
      <w:rFonts w:ascii="Cambria" w:hAnsi="Cambria"/>
      <w:sz w:val="20"/>
      <w:szCs w:val="20"/>
    </w:rPr>
  </w:style>
  <w:style w:type="paragraph" w:customStyle="1" w:styleId="EquationNumbered">
    <w:name w:val="Equation (Numbered)"/>
    <w:basedOn w:val="BodyText"/>
    <w:next w:val="BodyText"/>
    <w:rsid w:val="00B00D9E"/>
    <w:pPr>
      <w:tabs>
        <w:tab w:val="center" w:pos="4680"/>
        <w:tab w:val="right" w:pos="9360"/>
      </w:tabs>
      <w:spacing w:before="120" w:after="120" w:line="276" w:lineRule="auto"/>
    </w:pPr>
    <w:rPr>
      <w:szCs w:val="20"/>
    </w:rPr>
  </w:style>
  <w:style w:type="paragraph" w:customStyle="1" w:styleId="FigureCaption">
    <w:name w:val="Figure Caption"/>
    <w:basedOn w:val="ListParagraph"/>
    <w:link w:val="FigureCaptionChar"/>
    <w:rsid w:val="00B00D9E"/>
  </w:style>
  <w:style w:type="character" w:customStyle="1" w:styleId="FigureCaptionChar">
    <w:name w:val="Figure Caption Char"/>
    <w:basedOn w:val="ListParagraphChar"/>
    <w:link w:val="FigureCaption"/>
    <w:rsid w:val="00B00D9E"/>
    <w:rPr>
      <w:rFonts w:eastAsia="Times New Roman"/>
    </w:rPr>
  </w:style>
  <w:style w:type="paragraph" w:customStyle="1" w:styleId="FigureCaption0">
    <w:name w:val="FigureCaption"/>
    <w:basedOn w:val="Caption"/>
    <w:next w:val="FigureCaption"/>
    <w:autoRedefine/>
    <w:rsid w:val="00B00D9E"/>
    <w:rPr>
      <w:bCs w:val="0"/>
    </w:rPr>
  </w:style>
  <w:style w:type="paragraph" w:customStyle="1" w:styleId="GlossaryDefinition">
    <w:name w:val="GlossaryDefinition"/>
    <w:basedOn w:val="BodyText"/>
    <w:rsid w:val="00B00D9E"/>
    <w:pPr>
      <w:spacing w:line="276" w:lineRule="auto"/>
    </w:pPr>
    <w:rPr>
      <w:szCs w:val="20"/>
    </w:rPr>
  </w:style>
  <w:style w:type="character" w:customStyle="1" w:styleId="GlossaryTerm">
    <w:name w:val="GlossaryTerm"/>
    <w:basedOn w:val="DefaultParagraphFont"/>
    <w:rsid w:val="00B00D9E"/>
    <w:rPr>
      <w:rFonts w:ascii="Arial Narrow" w:hAnsi="Arial Narrow"/>
      <w:b/>
    </w:rPr>
  </w:style>
  <w:style w:type="paragraph" w:customStyle="1" w:styleId="H1">
    <w:name w:val="H1"/>
    <w:basedOn w:val="Normal"/>
    <w:next w:val="Normal"/>
    <w:rsid w:val="00B00D9E"/>
    <w:pPr>
      <w:keepNext/>
      <w:spacing w:before="100" w:after="100"/>
      <w:outlineLvl w:val="1"/>
    </w:pPr>
    <w:rPr>
      <w:b/>
      <w:snapToGrid w:val="0"/>
      <w:kern w:val="36"/>
      <w:sz w:val="48"/>
    </w:rPr>
  </w:style>
  <w:style w:type="character" w:customStyle="1" w:styleId="Heading31">
    <w:name w:val="Heading 31"/>
    <w:autoRedefine/>
    <w:rsid w:val="00B00D9E"/>
    <w:rPr>
      <w:rFonts w:ascii="Arial" w:hAnsi="Arial" w:cs="Arial" w:hint="default"/>
      <w:b/>
      <w:bCs w:val="0"/>
      <w:sz w:val="20"/>
    </w:rPr>
  </w:style>
  <w:style w:type="paragraph" w:styleId="HTMLAddress">
    <w:name w:val="HTML Address"/>
    <w:basedOn w:val="Normal"/>
    <w:link w:val="HTMLAddressChar"/>
    <w:rsid w:val="00B00D9E"/>
    <w:rPr>
      <w:i/>
      <w:iCs/>
    </w:rPr>
  </w:style>
  <w:style w:type="character" w:customStyle="1" w:styleId="HTMLAddressChar">
    <w:name w:val="HTML Address Char"/>
    <w:link w:val="HTMLAddress"/>
    <w:rsid w:val="00B00D9E"/>
    <w:rPr>
      <w:rFonts w:eastAsia="Times New Roman"/>
      <w:i/>
      <w:iCs/>
    </w:rPr>
  </w:style>
  <w:style w:type="paragraph" w:styleId="HTMLPreformatted">
    <w:name w:val="HTML Preformatted"/>
    <w:basedOn w:val="Normal"/>
    <w:link w:val="HTMLPreformattedChar"/>
    <w:rsid w:val="00B00D9E"/>
    <w:rPr>
      <w:rFonts w:ascii="Courier New" w:hAnsi="Courier New" w:cs="Courier New"/>
      <w:sz w:val="20"/>
      <w:szCs w:val="20"/>
    </w:rPr>
  </w:style>
  <w:style w:type="character" w:customStyle="1" w:styleId="HTMLPreformattedChar">
    <w:name w:val="HTML Preformatted Char"/>
    <w:link w:val="HTMLPreformatted"/>
    <w:rsid w:val="00B00D9E"/>
    <w:rPr>
      <w:rFonts w:ascii="Courier New" w:eastAsia="Times New Roman" w:hAnsi="Courier New" w:cs="Courier New"/>
      <w:sz w:val="20"/>
      <w:szCs w:val="20"/>
    </w:rPr>
  </w:style>
  <w:style w:type="paragraph" w:styleId="Index2">
    <w:name w:val="index 2"/>
    <w:basedOn w:val="Normal"/>
    <w:next w:val="Normal"/>
    <w:autoRedefine/>
    <w:rsid w:val="00B00D9E"/>
    <w:pPr>
      <w:ind w:left="480" w:hanging="240"/>
    </w:pPr>
  </w:style>
  <w:style w:type="paragraph" w:styleId="Index3">
    <w:name w:val="index 3"/>
    <w:basedOn w:val="Normal"/>
    <w:next w:val="Normal"/>
    <w:autoRedefine/>
    <w:rsid w:val="00B00D9E"/>
    <w:pPr>
      <w:ind w:left="720" w:hanging="240"/>
    </w:pPr>
  </w:style>
  <w:style w:type="paragraph" w:styleId="Index4">
    <w:name w:val="index 4"/>
    <w:basedOn w:val="Normal"/>
    <w:next w:val="Normal"/>
    <w:autoRedefine/>
    <w:rsid w:val="00B00D9E"/>
    <w:pPr>
      <w:ind w:left="960" w:hanging="240"/>
    </w:pPr>
  </w:style>
  <w:style w:type="paragraph" w:styleId="Index5">
    <w:name w:val="index 5"/>
    <w:basedOn w:val="Normal"/>
    <w:next w:val="Normal"/>
    <w:autoRedefine/>
    <w:rsid w:val="00B00D9E"/>
    <w:pPr>
      <w:ind w:left="1200" w:hanging="240"/>
    </w:pPr>
  </w:style>
  <w:style w:type="paragraph" w:styleId="Index6">
    <w:name w:val="index 6"/>
    <w:basedOn w:val="Normal"/>
    <w:next w:val="Normal"/>
    <w:autoRedefine/>
    <w:rsid w:val="00B00D9E"/>
    <w:pPr>
      <w:ind w:left="1440" w:hanging="240"/>
    </w:pPr>
  </w:style>
  <w:style w:type="paragraph" w:styleId="Index7">
    <w:name w:val="index 7"/>
    <w:basedOn w:val="Normal"/>
    <w:next w:val="Normal"/>
    <w:autoRedefine/>
    <w:rsid w:val="00B00D9E"/>
    <w:pPr>
      <w:ind w:left="1680" w:hanging="240"/>
    </w:pPr>
  </w:style>
  <w:style w:type="paragraph" w:styleId="Index8">
    <w:name w:val="index 8"/>
    <w:basedOn w:val="Normal"/>
    <w:next w:val="Normal"/>
    <w:autoRedefine/>
    <w:rsid w:val="00B00D9E"/>
    <w:pPr>
      <w:spacing w:before="240"/>
      <w:ind w:left="1930" w:hanging="245"/>
    </w:pPr>
  </w:style>
  <w:style w:type="paragraph" w:styleId="Index9">
    <w:name w:val="index 9"/>
    <w:basedOn w:val="Normal"/>
    <w:next w:val="Normal"/>
    <w:autoRedefine/>
    <w:rsid w:val="00B00D9E"/>
    <w:pPr>
      <w:ind w:left="2160" w:hanging="240"/>
    </w:pPr>
  </w:style>
  <w:style w:type="paragraph" w:styleId="IndexHeading">
    <w:name w:val="index heading"/>
    <w:basedOn w:val="Normal"/>
    <w:next w:val="Index1"/>
    <w:rsid w:val="00B00D9E"/>
    <w:rPr>
      <w:rFonts w:ascii="Cambria" w:hAnsi="Cambria"/>
      <w:b/>
      <w:bCs/>
    </w:rPr>
  </w:style>
  <w:style w:type="paragraph" w:customStyle="1" w:styleId="IntroText">
    <w:name w:val="Intro Text"/>
    <w:basedOn w:val="Normal"/>
    <w:rsid w:val="00B00D9E"/>
    <w:pPr>
      <w:spacing w:line="240" w:lineRule="auto"/>
    </w:pPr>
    <w:rPr>
      <w:rFonts w:ascii="Arial" w:hAnsi="Arial"/>
    </w:rPr>
  </w:style>
  <w:style w:type="paragraph" w:styleId="List">
    <w:name w:val="List"/>
    <w:basedOn w:val="Normal"/>
    <w:rsid w:val="00B00D9E"/>
    <w:pPr>
      <w:ind w:left="360" w:hanging="360"/>
      <w:contextualSpacing/>
    </w:pPr>
  </w:style>
  <w:style w:type="paragraph" w:styleId="List2">
    <w:name w:val="List 2"/>
    <w:basedOn w:val="Normal"/>
    <w:rsid w:val="00B00D9E"/>
    <w:pPr>
      <w:ind w:left="720" w:hanging="360"/>
      <w:contextualSpacing/>
    </w:pPr>
  </w:style>
  <w:style w:type="paragraph" w:styleId="List4">
    <w:name w:val="List 4"/>
    <w:basedOn w:val="Normal"/>
    <w:rsid w:val="00B00D9E"/>
    <w:pPr>
      <w:ind w:left="1440" w:hanging="360"/>
      <w:contextualSpacing/>
    </w:pPr>
  </w:style>
  <w:style w:type="paragraph" w:styleId="List5">
    <w:name w:val="List 5"/>
    <w:basedOn w:val="Normal"/>
    <w:rsid w:val="00B00D9E"/>
    <w:pPr>
      <w:ind w:left="1800" w:hanging="360"/>
      <w:contextualSpacing/>
    </w:pPr>
  </w:style>
  <w:style w:type="paragraph" w:styleId="ListContinue">
    <w:name w:val="List Continue"/>
    <w:basedOn w:val="Normal"/>
    <w:rsid w:val="00B00D9E"/>
    <w:pPr>
      <w:spacing w:after="120"/>
      <w:ind w:left="360"/>
      <w:contextualSpacing/>
    </w:pPr>
  </w:style>
  <w:style w:type="paragraph" w:styleId="ListContinue2">
    <w:name w:val="List Continue 2"/>
    <w:basedOn w:val="Normal"/>
    <w:rsid w:val="00B00D9E"/>
    <w:pPr>
      <w:spacing w:after="120"/>
      <w:ind w:left="720"/>
      <w:contextualSpacing/>
    </w:pPr>
  </w:style>
  <w:style w:type="paragraph" w:styleId="ListContinue3">
    <w:name w:val="List Continue 3"/>
    <w:basedOn w:val="Normal"/>
    <w:rsid w:val="00B00D9E"/>
    <w:pPr>
      <w:spacing w:after="120"/>
      <w:ind w:left="1080"/>
      <w:contextualSpacing/>
    </w:pPr>
  </w:style>
  <w:style w:type="paragraph" w:styleId="ListContinue4">
    <w:name w:val="List Continue 4"/>
    <w:basedOn w:val="Normal"/>
    <w:rsid w:val="00B00D9E"/>
    <w:pPr>
      <w:spacing w:after="120"/>
      <w:ind w:left="1440"/>
      <w:contextualSpacing/>
    </w:pPr>
  </w:style>
  <w:style w:type="paragraph" w:styleId="ListContinue5">
    <w:name w:val="List Continue 5"/>
    <w:basedOn w:val="Normal"/>
    <w:rsid w:val="00B00D9E"/>
    <w:pPr>
      <w:spacing w:after="120"/>
      <w:ind w:left="1800"/>
      <w:contextualSpacing/>
    </w:pPr>
  </w:style>
  <w:style w:type="paragraph" w:styleId="ListNumber">
    <w:name w:val="List Number"/>
    <w:basedOn w:val="Normal"/>
    <w:qFormat/>
    <w:rsid w:val="00B00D9E"/>
    <w:pPr>
      <w:numPr>
        <w:numId w:val="12"/>
      </w:numPr>
      <w:contextualSpacing/>
    </w:pPr>
  </w:style>
  <w:style w:type="paragraph" w:styleId="ListNumber2">
    <w:name w:val="List Number 2"/>
    <w:basedOn w:val="Normal"/>
    <w:qFormat/>
    <w:rsid w:val="00B00D9E"/>
    <w:pPr>
      <w:numPr>
        <w:numId w:val="13"/>
      </w:numPr>
      <w:contextualSpacing/>
    </w:pPr>
  </w:style>
  <w:style w:type="paragraph" w:styleId="ListNumber3">
    <w:name w:val="List Number 3"/>
    <w:basedOn w:val="Normal"/>
    <w:qFormat/>
    <w:rsid w:val="00B00D9E"/>
    <w:pPr>
      <w:numPr>
        <w:numId w:val="14"/>
      </w:numPr>
      <w:contextualSpacing/>
    </w:pPr>
  </w:style>
  <w:style w:type="paragraph" w:styleId="ListNumber4">
    <w:name w:val="List Number 4"/>
    <w:basedOn w:val="Normal"/>
    <w:rsid w:val="00B00D9E"/>
    <w:pPr>
      <w:numPr>
        <w:numId w:val="15"/>
      </w:numPr>
      <w:contextualSpacing/>
    </w:pPr>
  </w:style>
  <w:style w:type="paragraph" w:styleId="ListNumber5">
    <w:name w:val="List Number 5"/>
    <w:basedOn w:val="Normal"/>
    <w:rsid w:val="00B00D9E"/>
    <w:pPr>
      <w:numPr>
        <w:numId w:val="16"/>
      </w:numPr>
      <w:contextualSpacing/>
    </w:pPr>
  </w:style>
  <w:style w:type="paragraph" w:customStyle="1" w:styleId="Logo">
    <w:name w:val="Logo"/>
    <w:semiHidden/>
    <w:rsid w:val="00B00D9E"/>
    <w:rPr>
      <w:rFonts w:ascii="Times" w:eastAsia="Times New Roman" w:hAnsi="Times"/>
      <w:szCs w:val="20"/>
    </w:rPr>
  </w:style>
  <w:style w:type="paragraph" w:styleId="MacroText">
    <w:name w:val="macro"/>
    <w:link w:val="MacroTextChar"/>
    <w:rsid w:val="00B00D9E"/>
    <w:pPr>
      <w:tabs>
        <w:tab w:val="left" w:pos="480"/>
        <w:tab w:val="left" w:pos="960"/>
        <w:tab w:val="left" w:pos="1440"/>
        <w:tab w:val="left" w:pos="1920"/>
        <w:tab w:val="left" w:pos="2400"/>
        <w:tab w:val="left" w:pos="2880"/>
        <w:tab w:val="left" w:pos="3360"/>
        <w:tab w:val="left" w:pos="3840"/>
        <w:tab w:val="left" w:pos="4320"/>
      </w:tabs>
      <w:spacing w:line="360" w:lineRule="auto"/>
      <w:ind w:firstLine="720"/>
    </w:pPr>
    <w:rPr>
      <w:rFonts w:ascii="Courier New" w:eastAsia="Times New Roman" w:hAnsi="Courier New" w:cs="Courier New"/>
      <w:sz w:val="20"/>
      <w:szCs w:val="20"/>
    </w:rPr>
  </w:style>
  <w:style w:type="character" w:customStyle="1" w:styleId="MacroTextChar">
    <w:name w:val="Macro Text Char"/>
    <w:link w:val="MacroText"/>
    <w:rsid w:val="00B00D9E"/>
    <w:rPr>
      <w:rFonts w:ascii="Courier New" w:eastAsia="Times New Roman" w:hAnsi="Courier New" w:cs="Courier New"/>
      <w:sz w:val="20"/>
      <w:szCs w:val="20"/>
    </w:rPr>
  </w:style>
  <w:style w:type="paragraph" w:styleId="MessageHeader">
    <w:name w:val="Message Header"/>
    <w:basedOn w:val="Normal"/>
    <w:link w:val="MessageHeaderChar"/>
    <w:rsid w:val="00B00D9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B00D9E"/>
    <w:rPr>
      <w:rFonts w:ascii="Cambria" w:eastAsia="Times New Roman" w:hAnsi="Cambria"/>
      <w:shd w:val="pct20" w:color="auto" w:fill="auto"/>
    </w:rPr>
  </w:style>
  <w:style w:type="paragraph" w:customStyle="1" w:styleId="MTDisplayEquation">
    <w:name w:val="MTDisplayEquation"/>
    <w:basedOn w:val="BodyText"/>
    <w:next w:val="Normal"/>
    <w:link w:val="MTDisplayEquationChar"/>
    <w:rsid w:val="00B00D9E"/>
    <w:pPr>
      <w:tabs>
        <w:tab w:val="center" w:pos="4680"/>
        <w:tab w:val="right" w:pos="9360"/>
      </w:tabs>
      <w:spacing w:line="276" w:lineRule="auto"/>
    </w:pPr>
  </w:style>
  <w:style w:type="character" w:customStyle="1" w:styleId="MTDisplayEquationChar">
    <w:name w:val="MTDisplayEquation Char"/>
    <w:basedOn w:val="BodyTextChar"/>
    <w:link w:val="MTDisplayEquation"/>
    <w:rsid w:val="00B00D9E"/>
    <w:rPr>
      <w:rFonts w:eastAsia="Times New Roman"/>
    </w:rPr>
  </w:style>
  <w:style w:type="character" w:customStyle="1" w:styleId="MTEquationSection">
    <w:name w:val="MTEquationSection"/>
    <w:basedOn w:val="DefaultParagraphFont"/>
    <w:rsid w:val="00B00D9E"/>
    <w:rPr>
      <w:vanish w:val="0"/>
      <w:color w:val="FF0000"/>
    </w:rPr>
  </w:style>
  <w:style w:type="character" w:customStyle="1" w:styleId="MultipartFigCap">
    <w:name w:val="MultipartFigCap"/>
    <w:basedOn w:val="DefaultParagraphFont"/>
    <w:qFormat/>
    <w:rsid w:val="00B00D9E"/>
    <w:rPr>
      <w:rFonts w:ascii="Arial Narrow" w:hAnsi="Arial Narrow"/>
      <w:i/>
    </w:rPr>
  </w:style>
  <w:style w:type="paragraph" w:styleId="NormalIndent">
    <w:name w:val="Normal Indent"/>
    <w:basedOn w:val="Normal"/>
    <w:rsid w:val="00B00D9E"/>
    <w:pPr>
      <w:ind w:left="720"/>
    </w:pPr>
  </w:style>
  <w:style w:type="paragraph" w:styleId="NoteHeading">
    <w:name w:val="Note Heading"/>
    <w:basedOn w:val="Normal"/>
    <w:next w:val="Normal"/>
    <w:link w:val="NoteHeadingChar"/>
    <w:rsid w:val="00B00D9E"/>
  </w:style>
  <w:style w:type="character" w:customStyle="1" w:styleId="NoteHeadingChar">
    <w:name w:val="Note Heading Char"/>
    <w:link w:val="NoteHeading"/>
    <w:rsid w:val="00B00D9E"/>
    <w:rPr>
      <w:rFonts w:eastAsia="Times New Roman"/>
    </w:rPr>
  </w:style>
  <w:style w:type="paragraph" w:customStyle="1" w:styleId="Notes">
    <w:name w:val="Notes"/>
    <w:basedOn w:val="Authors"/>
    <w:semiHidden/>
    <w:rsid w:val="00B00D9E"/>
  </w:style>
  <w:style w:type="paragraph" w:customStyle="1" w:styleId="TitlePage">
    <w:name w:val="Title Page"/>
    <w:rsid w:val="00B00D9E"/>
    <w:pPr>
      <w:jc w:val="center"/>
    </w:pPr>
    <w:rPr>
      <w:rFonts w:eastAsia="Times New Roman"/>
      <w:szCs w:val="20"/>
    </w:rPr>
  </w:style>
  <w:style w:type="paragraph" w:customStyle="1" w:styleId="PageHeading">
    <w:name w:val="Page Heading"/>
    <w:basedOn w:val="TitlePage"/>
    <w:next w:val="BodyText"/>
    <w:qFormat/>
    <w:rsid w:val="00B00D9E"/>
    <w:pPr>
      <w:keepNext/>
      <w:spacing w:after="240"/>
      <w:outlineLvl w:val="0"/>
    </w:pPr>
    <w:rPr>
      <w:b/>
      <w:sz w:val="28"/>
    </w:rPr>
  </w:style>
  <w:style w:type="character" w:customStyle="1" w:styleId="PageHeadingChar">
    <w:name w:val="Page Heading Char"/>
    <w:rsid w:val="00B00D9E"/>
    <w:rPr>
      <w:b/>
      <w:sz w:val="32"/>
      <w:lang w:val="en-US" w:eastAsia="en-US" w:bidi="ar-SA"/>
    </w:rPr>
  </w:style>
  <w:style w:type="paragraph" w:customStyle="1" w:styleId="PageHeadingTOC">
    <w:name w:val="Page Heading TOC"/>
    <w:basedOn w:val="PageHeading"/>
    <w:next w:val="BodyText"/>
    <w:rsid w:val="00B00D9E"/>
  </w:style>
  <w:style w:type="paragraph" w:styleId="PlainText">
    <w:name w:val="Plain Text"/>
    <w:basedOn w:val="Normal"/>
    <w:link w:val="PlainTextChar"/>
    <w:uiPriority w:val="99"/>
    <w:rsid w:val="00B00D9E"/>
    <w:rPr>
      <w:rFonts w:ascii="Courier New" w:hAnsi="Courier New" w:cs="Courier New"/>
      <w:sz w:val="20"/>
      <w:szCs w:val="20"/>
    </w:rPr>
  </w:style>
  <w:style w:type="character" w:customStyle="1" w:styleId="PlainTextChar">
    <w:name w:val="Plain Text Char"/>
    <w:link w:val="PlainText"/>
    <w:uiPriority w:val="99"/>
    <w:rsid w:val="00B00D9E"/>
    <w:rPr>
      <w:rFonts w:ascii="Courier New" w:eastAsia="Times New Roman" w:hAnsi="Courier New" w:cs="Courier New"/>
      <w:sz w:val="20"/>
      <w:szCs w:val="20"/>
    </w:rPr>
  </w:style>
  <w:style w:type="paragraph" w:customStyle="1" w:styleId="Publisher">
    <w:name w:val="Publisher"/>
    <w:basedOn w:val="Normal"/>
    <w:semiHidden/>
    <w:rsid w:val="00B00D9E"/>
    <w:pPr>
      <w:spacing w:before="480" w:line="260" w:lineRule="exact"/>
      <w:ind w:left="2520"/>
    </w:pPr>
    <w:rPr>
      <w:rFonts w:ascii="Arial Narrow" w:hAnsi="Arial Narrow"/>
    </w:rPr>
  </w:style>
  <w:style w:type="paragraph" w:customStyle="1" w:styleId="Quotation">
    <w:name w:val="Quotation"/>
    <w:basedOn w:val="Normal"/>
    <w:qFormat/>
    <w:rsid w:val="00B00D9E"/>
    <w:pPr>
      <w:spacing w:before="80" w:after="80" w:line="480" w:lineRule="auto"/>
      <w:ind w:left="403"/>
    </w:pPr>
    <w:rPr>
      <w:szCs w:val="20"/>
    </w:rPr>
  </w:style>
  <w:style w:type="character" w:customStyle="1" w:styleId="Run-inHead">
    <w:name w:val="Run-inHead"/>
    <w:basedOn w:val="DefaultParagraphFont"/>
    <w:qFormat/>
    <w:rsid w:val="00B00D9E"/>
    <w:rPr>
      <w:rFonts w:ascii="Times New Roman" w:hAnsi="Times New Roman"/>
      <w:i/>
      <w:sz w:val="24"/>
      <w:szCs w:val="20"/>
    </w:rPr>
  </w:style>
  <w:style w:type="paragraph" w:styleId="Salutation">
    <w:name w:val="Salutation"/>
    <w:basedOn w:val="Normal"/>
    <w:next w:val="Normal"/>
    <w:link w:val="SalutationChar"/>
    <w:rsid w:val="00B00D9E"/>
  </w:style>
  <w:style w:type="character" w:customStyle="1" w:styleId="SalutationChar">
    <w:name w:val="Salutation Char"/>
    <w:link w:val="Salutation"/>
    <w:rsid w:val="00B00D9E"/>
    <w:rPr>
      <w:rFonts w:eastAsia="Times New Roman"/>
    </w:rPr>
  </w:style>
  <w:style w:type="paragraph" w:customStyle="1" w:styleId="SecondaryIdentification">
    <w:name w:val="SecondaryIdentification"/>
    <w:basedOn w:val="Normal"/>
    <w:qFormat/>
    <w:rsid w:val="00B00D9E"/>
    <w:pPr>
      <w:widowControl w:val="0"/>
      <w:spacing w:before="500"/>
      <w:contextualSpacing/>
    </w:pPr>
    <w:rPr>
      <w:rFonts w:ascii="Arial Narrow" w:hAnsi="Arial Narrow"/>
      <w:b/>
      <w:sz w:val="28"/>
      <w:szCs w:val="20"/>
    </w:rPr>
  </w:style>
  <w:style w:type="paragraph" w:customStyle="1" w:styleId="SectionHeading">
    <w:name w:val="SectionHeading"/>
    <w:basedOn w:val="Normal"/>
    <w:qFormat/>
    <w:rsid w:val="00B00D9E"/>
    <w:pPr>
      <w:spacing w:before="480" w:after="480" w:line="480" w:lineRule="exact"/>
    </w:pPr>
    <w:rPr>
      <w:rFonts w:ascii="Arial Narrow" w:hAnsi="Arial Narrow"/>
      <w:b/>
      <w:sz w:val="40"/>
      <w:szCs w:val="40"/>
    </w:rPr>
  </w:style>
  <w:style w:type="paragraph" w:customStyle="1" w:styleId="Series">
    <w:name w:val="Series"/>
    <w:semiHidden/>
    <w:rsid w:val="00B00D9E"/>
    <w:pPr>
      <w:spacing w:before="1440" w:after="1440"/>
    </w:pPr>
    <w:rPr>
      <w:rFonts w:ascii="Arial Narrow" w:eastAsia="Times New Roman" w:hAnsi="Arial Narrow" w:cs="Arial"/>
      <w:bCs/>
      <w:kern w:val="32"/>
      <w:sz w:val="28"/>
      <w:szCs w:val="32"/>
    </w:rPr>
  </w:style>
  <w:style w:type="paragraph" w:styleId="Signature">
    <w:name w:val="Signature"/>
    <w:basedOn w:val="Normal"/>
    <w:link w:val="SignatureChar"/>
    <w:rsid w:val="00B00D9E"/>
    <w:pPr>
      <w:ind w:left="4320"/>
    </w:pPr>
  </w:style>
  <w:style w:type="character" w:customStyle="1" w:styleId="SignatureChar">
    <w:name w:val="Signature Char"/>
    <w:link w:val="Signature"/>
    <w:rsid w:val="00B00D9E"/>
    <w:rPr>
      <w:rFonts w:eastAsia="Times New Roman"/>
    </w:rPr>
  </w:style>
  <w:style w:type="character" w:customStyle="1" w:styleId="SubEmphasis">
    <w:name w:val="SubEmphasis"/>
    <w:basedOn w:val="DefaultParagraphFont"/>
    <w:qFormat/>
    <w:rsid w:val="00B00D9E"/>
    <w:rPr>
      <w:rFonts w:ascii="Times New Roman" w:hAnsi="Times New Roman"/>
      <w:i/>
      <w:vertAlign w:val="subscript"/>
    </w:rPr>
  </w:style>
  <w:style w:type="character" w:customStyle="1" w:styleId="Subscript">
    <w:name w:val="Subscript"/>
    <w:basedOn w:val="DefaultParagraphFont"/>
    <w:qFormat/>
    <w:rsid w:val="00B00D9E"/>
    <w:rPr>
      <w:vertAlign w:val="subscript"/>
    </w:rPr>
  </w:style>
  <w:style w:type="character" w:customStyle="1" w:styleId="SuperEmphasis">
    <w:name w:val="SuperEmphasis"/>
    <w:basedOn w:val="DefaultParagraphFont"/>
    <w:qFormat/>
    <w:rsid w:val="00B00D9E"/>
    <w:rPr>
      <w:rFonts w:ascii="Times New Roman" w:hAnsi="Times New Roman"/>
      <w:i/>
      <w:vertAlign w:val="superscript"/>
    </w:rPr>
  </w:style>
  <w:style w:type="character" w:customStyle="1" w:styleId="Superscript">
    <w:name w:val="Superscript"/>
    <w:basedOn w:val="DefaultParagraphFont"/>
    <w:qFormat/>
    <w:rsid w:val="00B00D9E"/>
    <w:rPr>
      <w:vertAlign w:val="superscript"/>
    </w:rPr>
  </w:style>
  <w:style w:type="table" w:styleId="Table3Deffects1">
    <w:name w:val="Table 3D effects 1"/>
    <w:basedOn w:val="TableNormal"/>
    <w:semiHidden/>
    <w:rsid w:val="00B00D9E"/>
    <w:rPr>
      <w:rFonts w:eastAsia="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00D9E"/>
    <w:rPr>
      <w:rFonts w:eastAsia="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00D9E"/>
    <w:rPr>
      <w:rFonts w:eastAsia="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00D9E"/>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00D9E"/>
    <w:rPr>
      <w:rFonts w:eastAsia="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00D9E"/>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00D9E"/>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00D9E"/>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00D9E"/>
    <w:rPr>
      <w:rFonts w:eastAsia="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00D9E"/>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00D9E"/>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00D9E"/>
    <w:rPr>
      <w:rFonts w:eastAsia="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00D9E"/>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00D9E"/>
    <w:rPr>
      <w:rFonts w:eastAsia="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00D9E"/>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00D9E"/>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00D9E"/>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B00D9E"/>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B00D9E"/>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00D9E"/>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00D9E"/>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00D9E"/>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00D9E"/>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00D9E"/>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00D9E"/>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
    <w:name w:val="Table Text"/>
    <w:basedOn w:val="Normal"/>
    <w:qFormat/>
    <w:rsid w:val="00B00D9E"/>
    <w:pPr>
      <w:spacing w:line="240" w:lineRule="auto"/>
    </w:pPr>
    <w:rPr>
      <w:sz w:val="20"/>
    </w:rPr>
  </w:style>
  <w:style w:type="paragraph" w:customStyle="1" w:styleId="TableHeading">
    <w:name w:val="Table Heading"/>
    <w:basedOn w:val="TableText"/>
    <w:qFormat/>
    <w:rsid w:val="00B00D9E"/>
    <w:rPr>
      <w:b/>
      <w:sz w:val="24"/>
      <w:szCs w:val="22"/>
    </w:rPr>
  </w:style>
  <w:style w:type="table" w:styleId="TableList1">
    <w:name w:val="Table List 1"/>
    <w:basedOn w:val="TableNormal"/>
    <w:semiHidden/>
    <w:rsid w:val="00B00D9E"/>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00D9E"/>
    <w:rPr>
      <w:rFonts w:eastAsia="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00D9E"/>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00D9E"/>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00D9E"/>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00D9E"/>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00D9E"/>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00D9E"/>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Note">
    <w:name w:val="Table Note"/>
    <w:basedOn w:val="Normal"/>
    <w:next w:val="BodyText"/>
    <w:rsid w:val="00B00D9E"/>
    <w:pPr>
      <w:spacing w:before="60" w:after="240" w:line="240" w:lineRule="auto"/>
    </w:pPr>
    <w:rPr>
      <w:sz w:val="20"/>
    </w:rPr>
  </w:style>
  <w:style w:type="paragraph" w:styleId="TableofAuthorities">
    <w:name w:val="table of authorities"/>
    <w:basedOn w:val="Normal"/>
    <w:next w:val="Normal"/>
    <w:rsid w:val="00B00D9E"/>
    <w:pPr>
      <w:ind w:left="240" w:hanging="240"/>
    </w:pPr>
  </w:style>
  <w:style w:type="table" w:styleId="TableProfessional">
    <w:name w:val="Table Professional"/>
    <w:basedOn w:val="TableNormal"/>
    <w:semiHidden/>
    <w:rsid w:val="00B00D9E"/>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0D9E"/>
    <w:rPr>
      <w:rFonts w:eastAsia="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00D9E"/>
    <w:rPr>
      <w:rFonts w:eastAsia="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00D9E"/>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00D9E"/>
    <w:rPr>
      <w:rFonts w:eastAsia="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00D9E"/>
    <w:rPr>
      <w:rFonts w:eastAsia="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00D9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00D9E"/>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00D9E"/>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00D9E"/>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CellBody">
    <w:name w:val="TableCellBody"/>
    <w:basedOn w:val="BodyText"/>
    <w:qFormat/>
    <w:rsid w:val="00B00D9E"/>
    <w:pPr>
      <w:spacing w:line="240" w:lineRule="auto"/>
    </w:pPr>
    <w:rPr>
      <w:sz w:val="20"/>
    </w:rPr>
  </w:style>
  <w:style w:type="paragraph" w:customStyle="1" w:styleId="TableCellDecAlign">
    <w:name w:val="TableCellDecAlign"/>
    <w:basedOn w:val="BodyText"/>
    <w:qFormat/>
    <w:rsid w:val="00B00D9E"/>
    <w:pPr>
      <w:tabs>
        <w:tab w:val="decimal" w:pos="720"/>
      </w:tabs>
      <w:spacing w:line="240" w:lineRule="auto"/>
    </w:pPr>
    <w:rPr>
      <w:sz w:val="20"/>
    </w:rPr>
  </w:style>
  <w:style w:type="paragraph" w:customStyle="1" w:styleId="TableCellHeading">
    <w:name w:val="TableCellHeading"/>
    <w:basedOn w:val="Normal"/>
    <w:qFormat/>
    <w:rsid w:val="00B00D9E"/>
    <w:pPr>
      <w:spacing w:line="220" w:lineRule="exact"/>
      <w:jc w:val="center"/>
    </w:pPr>
    <w:rPr>
      <w:rFonts w:ascii="Arial Narrow" w:hAnsi="Arial Narrow"/>
      <w:b/>
      <w:szCs w:val="18"/>
    </w:rPr>
  </w:style>
  <w:style w:type="paragraph" w:customStyle="1" w:styleId="TableFootnote">
    <w:name w:val="TableFootnote"/>
    <w:basedOn w:val="Normal"/>
    <w:qFormat/>
    <w:rsid w:val="00B00D9E"/>
    <w:pPr>
      <w:spacing w:before="80" w:line="480" w:lineRule="auto"/>
    </w:pPr>
    <w:rPr>
      <w:szCs w:val="16"/>
    </w:rPr>
  </w:style>
  <w:style w:type="paragraph" w:customStyle="1" w:styleId="TableHeadnote">
    <w:name w:val="TableHeadnote"/>
    <w:basedOn w:val="Normal"/>
    <w:next w:val="TableCellHeading"/>
    <w:qFormat/>
    <w:rsid w:val="00B00D9E"/>
    <w:pPr>
      <w:spacing w:line="480" w:lineRule="auto"/>
    </w:pPr>
    <w:rPr>
      <w:szCs w:val="16"/>
    </w:rPr>
  </w:style>
  <w:style w:type="paragraph" w:customStyle="1" w:styleId="TableSpanner">
    <w:name w:val="TableSpanner"/>
    <w:basedOn w:val="Normal"/>
    <w:qFormat/>
    <w:rsid w:val="00B00D9E"/>
    <w:pPr>
      <w:spacing w:line="220" w:lineRule="exact"/>
      <w:jc w:val="center"/>
    </w:pPr>
    <w:rPr>
      <w:rFonts w:ascii="Arial Narrow" w:hAnsi="Arial Narrow"/>
      <w:szCs w:val="18"/>
    </w:rPr>
  </w:style>
  <w:style w:type="paragraph" w:customStyle="1" w:styleId="TableTitle">
    <w:name w:val="TableTitle"/>
    <w:basedOn w:val="Normal"/>
    <w:next w:val="TableHeadnote"/>
    <w:autoRedefine/>
    <w:qFormat/>
    <w:rsid w:val="00B00D9E"/>
    <w:pPr>
      <w:numPr>
        <w:numId w:val="17"/>
      </w:numPr>
      <w:spacing w:before="240" w:line="480" w:lineRule="auto"/>
      <w:jc w:val="center"/>
    </w:pPr>
    <w:rPr>
      <w:rFonts w:ascii="Arial" w:hAnsi="Arial"/>
      <w:color w:val="000000"/>
      <w:szCs w:val="18"/>
    </w:rPr>
  </w:style>
  <w:style w:type="paragraph" w:customStyle="1" w:styleId="Text">
    <w:name w:val="Text"/>
    <w:rsid w:val="00B00D9E"/>
    <w:pPr>
      <w:spacing w:line="360" w:lineRule="auto"/>
    </w:pPr>
    <w:rPr>
      <w:rFonts w:eastAsia="Times New Roman"/>
      <w:szCs w:val="20"/>
    </w:rPr>
  </w:style>
  <w:style w:type="character" w:customStyle="1" w:styleId="TitlePageChar">
    <w:name w:val="Title Page Char"/>
    <w:rsid w:val="00B00D9E"/>
    <w:rPr>
      <w:sz w:val="24"/>
      <w:lang w:val="en-US" w:eastAsia="en-US" w:bidi="ar-SA"/>
    </w:rPr>
  </w:style>
  <w:style w:type="paragraph" w:customStyle="1" w:styleId="TitlePageRightAlign">
    <w:name w:val="Title Page Right Align"/>
    <w:basedOn w:val="TitlePage"/>
    <w:rsid w:val="00B00D9E"/>
    <w:pPr>
      <w:jc w:val="right"/>
    </w:pPr>
  </w:style>
  <w:style w:type="paragraph" w:styleId="TOAHeading">
    <w:name w:val="toa heading"/>
    <w:basedOn w:val="Normal"/>
    <w:next w:val="Normal"/>
    <w:rsid w:val="00B00D9E"/>
    <w:pPr>
      <w:spacing w:before="120"/>
    </w:pPr>
    <w:rPr>
      <w:rFonts w:ascii="Cambria" w:hAnsi="Cambria"/>
      <w:b/>
      <w:bCs/>
    </w:rPr>
  </w:style>
  <w:style w:type="character" w:customStyle="1" w:styleId="TOC1Char">
    <w:name w:val="TOC 1 Char"/>
    <w:basedOn w:val="DefaultParagraphFont"/>
    <w:link w:val="TOC1"/>
    <w:uiPriority w:val="39"/>
    <w:rsid w:val="00836187"/>
    <w:rPr>
      <w:rFonts w:eastAsia="Times New Roman"/>
      <w:bCs/>
      <w:iCs/>
    </w:rPr>
  </w:style>
  <w:style w:type="character" w:customStyle="1" w:styleId="TOC2Char">
    <w:name w:val="TOC 2 Char"/>
    <w:basedOn w:val="DefaultParagraphFont"/>
    <w:link w:val="TOC2"/>
    <w:uiPriority w:val="39"/>
    <w:rsid w:val="00836187"/>
    <w:rPr>
      <w:rFonts w:eastAsia="Times New Roman"/>
      <w:iCs/>
      <w:szCs w:val="20"/>
    </w:rPr>
  </w:style>
  <w:style w:type="character" w:customStyle="1" w:styleId="TOC3Char">
    <w:name w:val="TOC 3 Char"/>
    <w:basedOn w:val="DefaultParagraphFont"/>
    <w:link w:val="TOC3"/>
    <w:uiPriority w:val="39"/>
    <w:rsid w:val="00613430"/>
    <w:rPr>
      <w:rFonts w:eastAsia="Times New Roman"/>
      <w:szCs w:val="20"/>
    </w:rPr>
  </w:style>
  <w:style w:type="character" w:customStyle="1" w:styleId="TOC4Char">
    <w:name w:val="TOC 4 Char"/>
    <w:basedOn w:val="DefaultParagraphFont"/>
    <w:link w:val="TOC4"/>
    <w:uiPriority w:val="39"/>
    <w:rsid w:val="00B00D9E"/>
    <w:rPr>
      <w:rFonts w:eastAsia="Times New Roman"/>
      <w:szCs w:val="20"/>
    </w:rPr>
  </w:style>
  <w:style w:type="character" w:customStyle="1" w:styleId="TOC5Char">
    <w:name w:val="TOC 5 Char"/>
    <w:basedOn w:val="DefaultParagraphFont"/>
    <w:link w:val="TOC5"/>
    <w:uiPriority w:val="39"/>
    <w:rsid w:val="00B00D9E"/>
    <w:rPr>
      <w:rFonts w:eastAsia="Times New Roman"/>
      <w:szCs w:val="20"/>
    </w:rPr>
  </w:style>
  <w:style w:type="character" w:customStyle="1" w:styleId="TOC6Char">
    <w:name w:val="TOC 6 Char"/>
    <w:basedOn w:val="DefaultParagraphFont"/>
    <w:link w:val="TOC6"/>
    <w:uiPriority w:val="39"/>
    <w:rsid w:val="00B00D9E"/>
    <w:rPr>
      <w:rFonts w:eastAsia="Times New Roman"/>
      <w:szCs w:val="20"/>
    </w:rPr>
  </w:style>
  <w:style w:type="character" w:customStyle="1" w:styleId="TOC7Char">
    <w:name w:val="TOC 7 Char"/>
    <w:basedOn w:val="DefaultParagraphFont"/>
    <w:link w:val="TOC7"/>
    <w:uiPriority w:val="39"/>
    <w:rsid w:val="00B00D9E"/>
    <w:rPr>
      <w:rFonts w:eastAsia="Times New Roman"/>
      <w:szCs w:val="20"/>
    </w:rPr>
  </w:style>
  <w:style w:type="character" w:customStyle="1" w:styleId="TOC8Char">
    <w:name w:val="TOC 8 Char"/>
    <w:basedOn w:val="DefaultParagraphFont"/>
    <w:link w:val="TOC8"/>
    <w:uiPriority w:val="39"/>
    <w:rsid w:val="00B00D9E"/>
    <w:rPr>
      <w:rFonts w:eastAsia="Times New Roman"/>
      <w:szCs w:val="20"/>
    </w:rPr>
  </w:style>
  <w:style w:type="paragraph" w:customStyle="1" w:styleId="TOCHeading1">
    <w:name w:val="TOCHeading1"/>
    <w:basedOn w:val="Heading1"/>
    <w:qFormat/>
    <w:rsid w:val="00B00D9E"/>
    <w:pPr>
      <w:spacing w:before="240" w:line="480" w:lineRule="auto"/>
    </w:pPr>
  </w:style>
  <w:style w:type="paragraph" w:customStyle="1" w:styleId="TOCHeading2">
    <w:name w:val="TOCHeading2"/>
    <w:basedOn w:val="TOCHeading1"/>
    <w:qFormat/>
    <w:rsid w:val="00B00D9E"/>
    <w:rPr>
      <w:sz w:val="24"/>
    </w:rPr>
  </w:style>
  <w:style w:type="paragraph" w:customStyle="1" w:styleId="TOCLists">
    <w:name w:val="TOCLists"/>
    <w:basedOn w:val="TOC1"/>
    <w:qFormat/>
    <w:rsid w:val="00B00D9E"/>
    <w:pPr>
      <w:spacing w:after="0" w:line="276" w:lineRule="auto"/>
      <w:ind w:left="720" w:hanging="720"/>
    </w:pPr>
    <w:rPr>
      <w:rFonts w:asciiTheme="minorHAnsi" w:hAnsiTheme="minorHAnsi"/>
      <w:b/>
      <w:i/>
    </w:rPr>
  </w:style>
  <w:style w:type="paragraph" w:customStyle="1" w:styleId="useNote">
    <w:name w:val="useNote"/>
    <w:basedOn w:val="ListBullet"/>
    <w:semiHidden/>
    <w:rsid w:val="00B00D9E"/>
    <w:pPr>
      <w:numPr>
        <w:numId w:val="0"/>
      </w:numPr>
      <w:spacing w:line="240" w:lineRule="auto"/>
      <w:contextualSpacing w:val="0"/>
    </w:pPr>
    <w:rPr>
      <w:szCs w:val="20"/>
    </w:rPr>
  </w:style>
  <w:style w:type="paragraph" w:customStyle="1" w:styleId="wherelogic">
    <w:name w:val="wherelogic"/>
    <w:basedOn w:val="Normal"/>
    <w:autoRedefine/>
    <w:rsid w:val="00B00D9E"/>
    <w:pPr>
      <w:tabs>
        <w:tab w:val="left" w:pos="2160"/>
        <w:tab w:val="left" w:pos="2520"/>
      </w:tabs>
      <w:suppressAutoHyphens/>
      <w:spacing w:line="360" w:lineRule="auto"/>
      <w:ind w:left="2520" w:hanging="2520"/>
    </w:pPr>
    <w:rPr>
      <w:rFonts w:ascii="Arial" w:hAnsi="Arial"/>
      <w:spacing w:val="-2"/>
      <w:sz w:val="22"/>
    </w:rPr>
  </w:style>
  <w:style w:type="character" w:styleId="UnresolvedMention">
    <w:name w:val="Unresolved Mention"/>
    <w:basedOn w:val="DefaultParagraphFont"/>
    <w:uiPriority w:val="99"/>
    <w:semiHidden/>
    <w:unhideWhenUsed/>
    <w:rsid w:val="0004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2492">
      <w:bodyDiv w:val="1"/>
      <w:marLeft w:val="0"/>
      <w:marRight w:val="0"/>
      <w:marTop w:val="0"/>
      <w:marBottom w:val="0"/>
      <w:divBdr>
        <w:top w:val="none" w:sz="0" w:space="0" w:color="auto"/>
        <w:left w:val="none" w:sz="0" w:space="0" w:color="auto"/>
        <w:bottom w:val="none" w:sz="0" w:space="0" w:color="auto"/>
        <w:right w:val="none" w:sz="0" w:space="0" w:color="auto"/>
      </w:divBdr>
    </w:div>
    <w:div w:id="110327526">
      <w:bodyDiv w:val="1"/>
      <w:marLeft w:val="0"/>
      <w:marRight w:val="0"/>
      <w:marTop w:val="0"/>
      <w:marBottom w:val="0"/>
      <w:divBdr>
        <w:top w:val="none" w:sz="0" w:space="0" w:color="auto"/>
        <w:left w:val="none" w:sz="0" w:space="0" w:color="auto"/>
        <w:bottom w:val="none" w:sz="0" w:space="0" w:color="auto"/>
        <w:right w:val="none" w:sz="0" w:space="0" w:color="auto"/>
      </w:divBdr>
    </w:div>
    <w:div w:id="227692995">
      <w:bodyDiv w:val="1"/>
      <w:marLeft w:val="0"/>
      <w:marRight w:val="0"/>
      <w:marTop w:val="0"/>
      <w:marBottom w:val="0"/>
      <w:divBdr>
        <w:top w:val="none" w:sz="0" w:space="0" w:color="auto"/>
        <w:left w:val="none" w:sz="0" w:space="0" w:color="auto"/>
        <w:bottom w:val="none" w:sz="0" w:space="0" w:color="auto"/>
        <w:right w:val="none" w:sz="0" w:space="0" w:color="auto"/>
      </w:divBdr>
    </w:div>
    <w:div w:id="271669518">
      <w:bodyDiv w:val="1"/>
      <w:marLeft w:val="0"/>
      <w:marRight w:val="0"/>
      <w:marTop w:val="0"/>
      <w:marBottom w:val="0"/>
      <w:divBdr>
        <w:top w:val="none" w:sz="0" w:space="0" w:color="auto"/>
        <w:left w:val="none" w:sz="0" w:space="0" w:color="auto"/>
        <w:bottom w:val="none" w:sz="0" w:space="0" w:color="auto"/>
        <w:right w:val="none" w:sz="0" w:space="0" w:color="auto"/>
      </w:divBdr>
    </w:div>
    <w:div w:id="272831110">
      <w:bodyDiv w:val="1"/>
      <w:marLeft w:val="0"/>
      <w:marRight w:val="0"/>
      <w:marTop w:val="0"/>
      <w:marBottom w:val="0"/>
      <w:divBdr>
        <w:top w:val="none" w:sz="0" w:space="0" w:color="auto"/>
        <w:left w:val="none" w:sz="0" w:space="0" w:color="auto"/>
        <w:bottom w:val="none" w:sz="0" w:space="0" w:color="auto"/>
        <w:right w:val="none" w:sz="0" w:space="0" w:color="auto"/>
      </w:divBdr>
    </w:div>
    <w:div w:id="357319768">
      <w:bodyDiv w:val="1"/>
      <w:marLeft w:val="0"/>
      <w:marRight w:val="0"/>
      <w:marTop w:val="0"/>
      <w:marBottom w:val="0"/>
      <w:divBdr>
        <w:top w:val="none" w:sz="0" w:space="0" w:color="auto"/>
        <w:left w:val="none" w:sz="0" w:space="0" w:color="auto"/>
        <w:bottom w:val="none" w:sz="0" w:space="0" w:color="auto"/>
        <w:right w:val="none" w:sz="0" w:space="0" w:color="auto"/>
      </w:divBdr>
    </w:div>
    <w:div w:id="405692486">
      <w:bodyDiv w:val="1"/>
      <w:marLeft w:val="0"/>
      <w:marRight w:val="0"/>
      <w:marTop w:val="0"/>
      <w:marBottom w:val="0"/>
      <w:divBdr>
        <w:top w:val="none" w:sz="0" w:space="0" w:color="auto"/>
        <w:left w:val="none" w:sz="0" w:space="0" w:color="auto"/>
        <w:bottom w:val="none" w:sz="0" w:space="0" w:color="auto"/>
        <w:right w:val="none" w:sz="0" w:space="0" w:color="auto"/>
      </w:divBdr>
    </w:div>
    <w:div w:id="508250159">
      <w:bodyDiv w:val="1"/>
      <w:marLeft w:val="0"/>
      <w:marRight w:val="0"/>
      <w:marTop w:val="0"/>
      <w:marBottom w:val="0"/>
      <w:divBdr>
        <w:top w:val="none" w:sz="0" w:space="0" w:color="auto"/>
        <w:left w:val="none" w:sz="0" w:space="0" w:color="auto"/>
        <w:bottom w:val="none" w:sz="0" w:space="0" w:color="auto"/>
        <w:right w:val="none" w:sz="0" w:space="0" w:color="auto"/>
      </w:divBdr>
    </w:div>
    <w:div w:id="523908103">
      <w:bodyDiv w:val="1"/>
      <w:marLeft w:val="0"/>
      <w:marRight w:val="0"/>
      <w:marTop w:val="0"/>
      <w:marBottom w:val="0"/>
      <w:divBdr>
        <w:top w:val="none" w:sz="0" w:space="0" w:color="auto"/>
        <w:left w:val="none" w:sz="0" w:space="0" w:color="auto"/>
        <w:bottom w:val="none" w:sz="0" w:space="0" w:color="auto"/>
        <w:right w:val="none" w:sz="0" w:space="0" w:color="auto"/>
      </w:divBdr>
    </w:div>
    <w:div w:id="533352504">
      <w:bodyDiv w:val="1"/>
      <w:marLeft w:val="0"/>
      <w:marRight w:val="0"/>
      <w:marTop w:val="0"/>
      <w:marBottom w:val="0"/>
      <w:divBdr>
        <w:top w:val="none" w:sz="0" w:space="0" w:color="auto"/>
        <w:left w:val="none" w:sz="0" w:space="0" w:color="auto"/>
        <w:bottom w:val="none" w:sz="0" w:space="0" w:color="auto"/>
        <w:right w:val="none" w:sz="0" w:space="0" w:color="auto"/>
      </w:divBdr>
    </w:div>
    <w:div w:id="605890374">
      <w:bodyDiv w:val="1"/>
      <w:marLeft w:val="0"/>
      <w:marRight w:val="0"/>
      <w:marTop w:val="0"/>
      <w:marBottom w:val="0"/>
      <w:divBdr>
        <w:top w:val="none" w:sz="0" w:space="0" w:color="auto"/>
        <w:left w:val="none" w:sz="0" w:space="0" w:color="auto"/>
        <w:bottom w:val="none" w:sz="0" w:space="0" w:color="auto"/>
        <w:right w:val="none" w:sz="0" w:space="0" w:color="auto"/>
      </w:divBdr>
    </w:div>
    <w:div w:id="620767999">
      <w:bodyDiv w:val="1"/>
      <w:marLeft w:val="0"/>
      <w:marRight w:val="0"/>
      <w:marTop w:val="0"/>
      <w:marBottom w:val="0"/>
      <w:divBdr>
        <w:top w:val="none" w:sz="0" w:space="0" w:color="auto"/>
        <w:left w:val="none" w:sz="0" w:space="0" w:color="auto"/>
        <w:bottom w:val="none" w:sz="0" w:space="0" w:color="auto"/>
        <w:right w:val="none" w:sz="0" w:space="0" w:color="auto"/>
      </w:divBdr>
    </w:div>
    <w:div w:id="669790896">
      <w:bodyDiv w:val="1"/>
      <w:marLeft w:val="0"/>
      <w:marRight w:val="0"/>
      <w:marTop w:val="0"/>
      <w:marBottom w:val="0"/>
      <w:divBdr>
        <w:top w:val="none" w:sz="0" w:space="0" w:color="auto"/>
        <w:left w:val="none" w:sz="0" w:space="0" w:color="auto"/>
        <w:bottom w:val="none" w:sz="0" w:space="0" w:color="auto"/>
        <w:right w:val="none" w:sz="0" w:space="0" w:color="auto"/>
      </w:divBdr>
    </w:div>
    <w:div w:id="714086189">
      <w:bodyDiv w:val="1"/>
      <w:marLeft w:val="0"/>
      <w:marRight w:val="0"/>
      <w:marTop w:val="0"/>
      <w:marBottom w:val="0"/>
      <w:divBdr>
        <w:top w:val="none" w:sz="0" w:space="0" w:color="auto"/>
        <w:left w:val="none" w:sz="0" w:space="0" w:color="auto"/>
        <w:bottom w:val="none" w:sz="0" w:space="0" w:color="auto"/>
        <w:right w:val="none" w:sz="0" w:space="0" w:color="auto"/>
      </w:divBdr>
    </w:div>
    <w:div w:id="773985758">
      <w:bodyDiv w:val="1"/>
      <w:marLeft w:val="0"/>
      <w:marRight w:val="0"/>
      <w:marTop w:val="0"/>
      <w:marBottom w:val="0"/>
      <w:divBdr>
        <w:top w:val="none" w:sz="0" w:space="0" w:color="auto"/>
        <w:left w:val="none" w:sz="0" w:space="0" w:color="auto"/>
        <w:bottom w:val="none" w:sz="0" w:space="0" w:color="auto"/>
        <w:right w:val="none" w:sz="0" w:space="0" w:color="auto"/>
      </w:divBdr>
    </w:div>
    <w:div w:id="940189844">
      <w:bodyDiv w:val="1"/>
      <w:marLeft w:val="0"/>
      <w:marRight w:val="0"/>
      <w:marTop w:val="0"/>
      <w:marBottom w:val="0"/>
      <w:divBdr>
        <w:top w:val="none" w:sz="0" w:space="0" w:color="auto"/>
        <w:left w:val="none" w:sz="0" w:space="0" w:color="auto"/>
        <w:bottom w:val="none" w:sz="0" w:space="0" w:color="auto"/>
        <w:right w:val="none" w:sz="0" w:space="0" w:color="auto"/>
      </w:divBdr>
    </w:div>
    <w:div w:id="974259300">
      <w:bodyDiv w:val="1"/>
      <w:marLeft w:val="0"/>
      <w:marRight w:val="0"/>
      <w:marTop w:val="0"/>
      <w:marBottom w:val="0"/>
      <w:divBdr>
        <w:top w:val="none" w:sz="0" w:space="0" w:color="auto"/>
        <w:left w:val="none" w:sz="0" w:space="0" w:color="auto"/>
        <w:bottom w:val="none" w:sz="0" w:space="0" w:color="auto"/>
        <w:right w:val="none" w:sz="0" w:space="0" w:color="auto"/>
      </w:divBdr>
    </w:div>
    <w:div w:id="979118021">
      <w:bodyDiv w:val="1"/>
      <w:marLeft w:val="0"/>
      <w:marRight w:val="0"/>
      <w:marTop w:val="0"/>
      <w:marBottom w:val="0"/>
      <w:divBdr>
        <w:top w:val="none" w:sz="0" w:space="0" w:color="auto"/>
        <w:left w:val="none" w:sz="0" w:space="0" w:color="auto"/>
        <w:bottom w:val="none" w:sz="0" w:space="0" w:color="auto"/>
        <w:right w:val="none" w:sz="0" w:space="0" w:color="auto"/>
      </w:divBdr>
    </w:div>
    <w:div w:id="1133060485">
      <w:bodyDiv w:val="1"/>
      <w:marLeft w:val="0"/>
      <w:marRight w:val="0"/>
      <w:marTop w:val="0"/>
      <w:marBottom w:val="0"/>
      <w:divBdr>
        <w:top w:val="none" w:sz="0" w:space="0" w:color="auto"/>
        <w:left w:val="none" w:sz="0" w:space="0" w:color="auto"/>
        <w:bottom w:val="none" w:sz="0" w:space="0" w:color="auto"/>
        <w:right w:val="none" w:sz="0" w:space="0" w:color="auto"/>
      </w:divBdr>
    </w:div>
    <w:div w:id="1181745238">
      <w:bodyDiv w:val="1"/>
      <w:marLeft w:val="0"/>
      <w:marRight w:val="0"/>
      <w:marTop w:val="0"/>
      <w:marBottom w:val="0"/>
      <w:divBdr>
        <w:top w:val="none" w:sz="0" w:space="0" w:color="auto"/>
        <w:left w:val="none" w:sz="0" w:space="0" w:color="auto"/>
        <w:bottom w:val="none" w:sz="0" w:space="0" w:color="auto"/>
        <w:right w:val="none" w:sz="0" w:space="0" w:color="auto"/>
      </w:divBdr>
    </w:div>
    <w:div w:id="1185628803">
      <w:bodyDiv w:val="1"/>
      <w:marLeft w:val="0"/>
      <w:marRight w:val="0"/>
      <w:marTop w:val="0"/>
      <w:marBottom w:val="0"/>
      <w:divBdr>
        <w:top w:val="none" w:sz="0" w:space="0" w:color="auto"/>
        <w:left w:val="none" w:sz="0" w:space="0" w:color="auto"/>
        <w:bottom w:val="none" w:sz="0" w:space="0" w:color="auto"/>
        <w:right w:val="none" w:sz="0" w:space="0" w:color="auto"/>
      </w:divBdr>
    </w:div>
    <w:div w:id="1309092071">
      <w:bodyDiv w:val="1"/>
      <w:marLeft w:val="0"/>
      <w:marRight w:val="0"/>
      <w:marTop w:val="0"/>
      <w:marBottom w:val="0"/>
      <w:divBdr>
        <w:top w:val="none" w:sz="0" w:space="0" w:color="auto"/>
        <w:left w:val="none" w:sz="0" w:space="0" w:color="auto"/>
        <w:bottom w:val="none" w:sz="0" w:space="0" w:color="auto"/>
        <w:right w:val="none" w:sz="0" w:space="0" w:color="auto"/>
      </w:divBdr>
    </w:div>
    <w:div w:id="1369835554">
      <w:bodyDiv w:val="1"/>
      <w:marLeft w:val="0"/>
      <w:marRight w:val="0"/>
      <w:marTop w:val="0"/>
      <w:marBottom w:val="0"/>
      <w:divBdr>
        <w:top w:val="none" w:sz="0" w:space="0" w:color="auto"/>
        <w:left w:val="none" w:sz="0" w:space="0" w:color="auto"/>
        <w:bottom w:val="none" w:sz="0" w:space="0" w:color="auto"/>
        <w:right w:val="none" w:sz="0" w:space="0" w:color="auto"/>
      </w:divBdr>
    </w:div>
    <w:div w:id="1393885899">
      <w:bodyDiv w:val="1"/>
      <w:marLeft w:val="0"/>
      <w:marRight w:val="0"/>
      <w:marTop w:val="0"/>
      <w:marBottom w:val="0"/>
      <w:divBdr>
        <w:top w:val="none" w:sz="0" w:space="0" w:color="auto"/>
        <w:left w:val="none" w:sz="0" w:space="0" w:color="auto"/>
        <w:bottom w:val="none" w:sz="0" w:space="0" w:color="auto"/>
        <w:right w:val="none" w:sz="0" w:space="0" w:color="auto"/>
      </w:divBdr>
    </w:div>
    <w:div w:id="1464537872">
      <w:bodyDiv w:val="1"/>
      <w:marLeft w:val="0"/>
      <w:marRight w:val="0"/>
      <w:marTop w:val="0"/>
      <w:marBottom w:val="0"/>
      <w:divBdr>
        <w:top w:val="none" w:sz="0" w:space="0" w:color="auto"/>
        <w:left w:val="none" w:sz="0" w:space="0" w:color="auto"/>
        <w:bottom w:val="none" w:sz="0" w:space="0" w:color="auto"/>
        <w:right w:val="none" w:sz="0" w:space="0" w:color="auto"/>
      </w:divBdr>
    </w:div>
    <w:div w:id="1478650908">
      <w:bodyDiv w:val="1"/>
      <w:marLeft w:val="0"/>
      <w:marRight w:val="0"/>
      <w:marTop w:val="0"/>
      <w:marBottom w:val="0"/>
      <w:divBdr>
        <w:top w:val="none" w:sz="0" w:space="0" w:color="auto"/>
        <w:left w:val="none" w:sz="0" w:space="0" w:color="auto"/>
        <w:bottom w:val="none" w:sz="0" w:space="0" w:color="auto"/>
        <w:right w:val="none" w:sz="0" w:space="0" w:color="auto"/>
      </w:divBdr>
    </w:div>
    <w:div w:id="1570264359">
      <w:bodyDiv w:val="1"/>
      <w:marLeft w:val="0"/>
      <w:marRight w:val="0"/>
      <w:marTop w:val="0"/>
      <w:marBottom w:val="0"/>
      <w:divBdr>
        <w:top w:val="none" w:sz="0" w:space="0" w:color="auto"/>
        <w:left w:val="none" w:sz="0" w:space="0" w:color="auto"/>
        <w:bottom w:val="none" w:sz="0" w:space="0" w:color="auto"/>
        <w:right w:val="none" w:sz="0" w:space="0" w:color="auto"/>
      </w:divBdr>
    </w:div>
    <w:div w:id="1712224697">
      <w:bodyDiv w:val="1"/>
      <w:marLeft w:val="0"/>
      <w:marRight w:val="0"/>
      <w:marTop w:val="0"/>
      <w:marBottom w:val="0"/>
      <w:divBdr>
        <w:top w:val="none" w:sz="0" w:space="0" w:color="auto"/>
        <w:left w:val="none" w:sz="0" w:space="0" w:color="auto"/>
        <w:bottom w:val="none" w:sz="0" w:space="0" w:color="auto"/>
        <w:right w:val="none" w:sz="0" w:space="0" w:color="auto"/>
      </w:divBdr>
    </w:div>
    <w:div w:id="1755277592">
      <w:bodyDiv w:val="1"/>
      <w:marLeft w:val="0"/>
      <w:marRight w:val="0"/>
      <w:marTop w:val="0"/>
      <w:marBottom w:val="0"/>
      <w:divBdr>
        <w:top w:val="none" w:sz="0" w:space="0" w:color="auto"/>
        <w:left w:val="none" w:sz="0" w:space="0" w:color="auto"/>
        <w:bottom w:val="none" w:sz="0" w:space="0" w:color="auto"/>
        <w:right w:val="none" w:sz="0" w:space="0" w:color="auto"/>
      </w:divBdr>
    </w:div>
    <w:div w:id="1916013253">
      <w:bodyDiv w:val="1"/>
      <w:marLeft w:val="0"/>
      <w:marRight w:val="0"/>
      <w:marTop w:val="0"/>
      <w:marBottom w:val="0"/>
      <w:divBdr>
        <w:top w:val="none" w:sz="0" w:space="0" w:color="auto"/>
        <w:left w:val="none" w:sz="0" w:space="0" w:color="auto"/>
        <w:bottom w:val="none" w:sz="0" w:space="0" w:color="auto"/>
        <w:right w:val="none" w:sz="0" w:space="0" w:color="auto"/>
      </w:divBdr>
    </w:div>
    <w:div w:id="19531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c.usace.army.mil/software/hec-dssvue/downloads.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ec.usace.arm.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tmp"/></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597DF92E691F4089CE93199E5B38D2" ma:contentTypeVersion="5" ma:contentTypeDescription="Create a new document." ma:contentTypeScope="" ma:versionID="42c511e56a16c8988367bbdf7966dd5d">
  <xsd:schema xmlns:xsd="http://www.w3.org/2001/XMLSchema" xmlns:xs="http://www.w3.org/2001/XMLSchema" xmlns:p="http://schemas.microsoft.com/office/2006/metadata/properties" xmlns:ns2="ffeb71ae-d28a-42a4-be1b-73659133c5dd" targetNamespace="http://schemas.microsoft.com/office/2006/metadata/properties" ma:root="true" ma:fieldsID="9b2022a9f98162d6314fa8f445855fc7" ns2:_="">
    <xsd:import namespace="ffeb71ae-d28a-42a4-be1b-73659133c5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b71ae-d28a-42a4-be1b-73659133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5BC4A-D671-4371-AA9F-72B997A83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CAFCE0-3202-4AC6-BBE2-5DE0CAD9BE1C}">
  <ds:schemaRefs>
    <ds:schemaRef ds:uri="http://schemas.microsoft.com/sharepoint/v3/contenttype/forms"/>
  </ds:schemaRefs>
</ds:datastoreItem>
</file>

<file path=customXml/itemProps3.xml><?xml version="1.0" encoding="utf-8"?>
<ds:datastoreItem xmlns:ds="http://schemas.openxmlformats.org/officeDocument/2006/customXml" ds:itemID="{69F8199D-5D22-4AEA-824E-621B48D76CA2}">
  <ds:schemaRefs>
    <ds:schemaRef ds:uri="http://schemas.openxmlformats.org/officeDocument/2006/bibliography"/>
  </ds:schemaRefs>
</ds:datastoreItem>
</file>

<file path=customXml/itemProps4.xml><?xml version="1.0" encoding="utf-8"?>
<ds:datastoreItem xmlns:ds="http://schemas.openxmlformats.org/officeDocument/2006/customXml" ds:itemID="{84DFF731-27C7-43BA-82B9-9E7609E4F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b71ae-d28a-42a4-be1b-73659133c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URGWOM_7.2 Rules Documentation</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URGWOM_7.2 Rules Documentation</dc:title>
  <dc:subject>Documentation of RiverWare rules set to drive policy based operations in the Upper Rio Grande</dc:subject>
  <dc:creator>Jesse Roach</dc:creator>
  <cp:lastModifiedBy>Nick Mander</cp:lastModifiedBy>
  <cp:revision>9</cp:revision>
  <cp:lastPrinted>2019-06-06T18:46:00Z</cp:lastPrinted>
  <dcterms:created xsi:type="dcterms:W3CDTF">2023-10-25T15:38:00Z</dcterms:created>
  <dcterms:modified xsi:type="dcterms:W3CDTF">2024-09-26T16:23:00Z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0x0101008C597DF92E691F4089CE93199E5B38D2</vt:lpwstr>
  </property>
</Properties>
</file>